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989C1" w14:textId="55466989" w:rsidR="00C93827" w:rsidRDefault="00C93827">
      <w:pPr>
        <w:rPr>
          <w:rFonts w:ascii="Arial" w:hAnsi="Arial" w:cs="Arial"/>
          <w:i/>
        </w:rPr>
      </w:pPr>
    </w:p>
    <w:p w14:paraId="094B7DFF" w14:textId="302D4F38" w:rsidR="00C93827" w:rsidRDefault="00C93827">
      <w:pPr>
        <w:rPr>
          <w:rFonts w:ascii="Arial" w:hAnsi="Arial" w:cs="Arial"/>
          <w:i/>
        </w:rPr>
      </w:pPr>
    </w:p>
    <w:p w14:paraId="5544D7EE" w14:textId="4D1CB554" w:rsidR="00C93827" w:rsidRDefault="00C93827">
      <w:pPr>
        <w:rPr>
          <w:rFonts w:ascii="Arial" w:hAnsi="Arial" w:cs="Arial"/>
          <w:i/>
        </w:rPr>
      </w:pPr>
    </w:p>
    <w:p w14:paraId="6165389F" w14:textId="033A1531" w:rsidR="00C93827" w:rsidRDefault="00C93827">
      <w:pPr>
        <w:rPr>
          <w:rFonts w:ascii="Arial" w:hAnsi="Arial" w:cs="Arial"/>
          <w:i/>
        </w:rPr>
      </w:pPr>
    </w:p>
    <w:p w14:paraId="664B9BB7" w14:textId="7DA1AE0B" w:rsidR="00C93827" w:rsidRDefault="00C93827" w:rsidP="00C93827">
      <w:pPr>
        <w:jc w:val="center"/>
        <w:rPr>
          <w:rFonts w:ascii="Arial" w:hAnsi="Arial" w:cs="Arial"/>
          <w:i/>
        </w:rPr>
      </w:pPr>
    </w:p>
    <w:p w14:paraId="3E9EE8C9" w14:textId="71554C8B" w:rsidR="00C93827" w:rsidRDefault="00C93827" w:rsidP="00C93827">
      <w:pPr>
        <w:jc w:val="center"/>
        <w:rPr>
          <w:rFonts w:ascii="Arial" w:hAnsi="Arial" w:cs="Arial"/>
          <w:i/>
        </w:rPr>
      </w:pPr>
    </w:p>
    <w:p w14:paraId="7066756B" w14:textId="25B36CB4" w:rsidR="00C93827" w:rsidRDefault="00C93827" w:rsidP="00C93827">
      <w:pPr>
        <w:jc w:val="center"/>
        <w:rPr>
          <w:rFonts w:ascii="Arial" w:hAnsi="Arial" w:cs="Arial"/>
          <w:i/>
        </w:rPr>
      </w:pPr>
    </w:p>
    <w:p w14:paraId="6F5DFF58" w14:textId="0419B787" w:rsidR="00C93827" w:rsidRDefault="00C93827" w:rsidP="00C93827">
      <w:pPr>
        <w:jc w:val="center"/>
        <w:rPr>
          <w:rFonts w:ascii="Arial" w:hAnsi="Arial" w:cs="Arial"/>
          <w:i/>
        </w:rPr>
      </w:pPr>
    </w:p>
    <w:p w14:paraId="69A26086" w14:textId="4E7D4A41" w:rsidR="00C93827" w:rsidRDefault="00C93827" w:rsidP="00C93827">
      <w:pPr>
        <w:jc w:val="center"/>
        <w:rPr>
          <w:rFonts w:ascii="Arial" w:hAnsi="Arial" w:cs="Arial"/>
          <w:i/>
        </w:rPr>
      </w:pPr>
    </w:p>
    <w:p w14:paraId="37967C60" w14:textId="1C0FE07E" w:rsidR="00C93827" w:rsidRDefault="00C93827" w:rsidP="00C93827">
      <w:pPr>
        <w:jc w:val="center"/>
        <w:rPr>
          <w:rFonts w:ascii="Arial" w:hAnsi="Arial" w:cs="Arial"/>
          <w:i/>
        </w:rPr>
      </w:pPr>
    </w:p>
    <w:p w14:paraId="282403DD" w14:textId="08B4FF18" w:rsidR="00C93827" w:rsidRDefault="00C93827" w:rsidP="00C93827">
      <w:pPr>
        <w:jc w:val="center"/>
        <w:rPr>
          <w:rFonts w:ascii="Arial" w:hAnsi="Arial" w:cs="Arial"/>
          <w:i/>
        </w:rPr>
      </w:pPr>
    </w:p>
    <w:p w14:paraId="625577A5" w14:textId="77777777" w:rsidR="00C93827" w:rsidRPr="00C93827" w:rsidRDefault="00C93827" w:rsidP="00C93827">
      <w:pPr>
        <w:pStyle w:val="Titolo5"/>
        <w:rPr>
          <w:rFonts w:ascii="Arial" w:hAnsi="Arial" w:cs="Arial"/>
          <w:i w:val="0"/>
          <w:sz w:val="40"/>
          <w:szCs w:val="40"/>
        </w:rPr>
      </w:pPr>
      <w:r w:rsidRPr="00C93827">
        <w:rPr>
          <w:rFonts w:ascii="Arial" w:hAnsi="Arial" w:cs="Arial"/>
          <w:i w:val="0"/>
          <w:sz w:val="40"/>
          <w:szCs w:val="40"/>
        </w:rPr>
        <w:t xml:space="preserve">Esempio di </w:t>
      </w:r>
    </w:p>
    <w:p w14:paraId="22AAEBFA" w14:textId="03DBE916" w:rsidR="00C93827" w:rsidRPr="00C93827" w:rsidRDefault="00C93827" w:rsidP="00C93827">
      <w:pPr>
        <w:jc w:val="center"/>
        <w:rPr>
          <w:rFonts w:ascii="Arial" w:hAnsi="Arial" w:cs="Arial"/>
          <w:b/>
          <w:bCs/>
          <w:i/>
          <w:sz w:val="40"/>
          <w:szCs w:val="40"/>
        </w:rPr>
      </w:pPr>
      <w:r w:rsidRPr="00C93827">
        <w:rPr>
          <w:rFonts w:ascii="Arial" w:hAnsi="Arial" w:cs="Arial"/>
          <w:b/>
          <w:bCs/>
          <w:sz w:val="40"/>
          <w:szCs w:val="40"/>
        </w:rPr>
        <w:t>CONTRATTO PER IL CONFERIMENTO DI INCARICO PROFESSIONALE</w:t>
      </w:r>
    </w:p>
    <w:p w14:paraId="2B1C7BD6" w14:textId="7EC77EDB" w:rsidR="00C93827" w:rsidRDefault="00C93827" w:rsidP="00C93827">
      <w:pPr>
        <w:jc w:val="center"/>
        <w:rPr>
          <w:rFonts w:ascii="Arial" w:hAnsi="Arial" w:cs="Arial"/>
          <w:i/>
        </w:rPr>
      </w:pPr>
    </w:p>
    <w:p w14:paraId="465A87A7" w14:textId="77777777" w:rsidR="00C93827" w:rsidRDefault="00C93827" w:rsidP="00C93827">
      <w:pPr>
        <w:jc w:val="center"/>
        <w:rPr>
          <w:rFonts w:ascii="Arial" w:hAnsi="Arial" w:cs="Arial"/>
          <w:i/>
        </w:rPr>
      </w:pPr>
    </w:p>
    <w:p w14:paraId="40EAAEB0" w14:textId="063C72C7" w:rsidR="00C93827" w:rsidRDefault="00C93827" w:rsidP="00C93827">
      <w:pPr>
        <w:jc w:val="center"/>
        <w:rPr>
          <w:rFonts w:ascii="Arial" w:hAnsi="Arial" w:cs="Arial"/>
          <w:i/>
        </w:rPr>
      </w:pPr>
    </w:p>
    <w:p w14:paraId="580BF1CA" w14:textId="20391581" w:rsidR="00C93827" w:rsidRDefault="00C93827" w:rsidP="00C93827">
      <w:pPr>
        <w:jc w:val="center"/>
        <w:rPr>
          <w:rFonts w:ascii="Arial" w:hAnsi="Arial" w:cs="Arial"/>
          <w:i/>
        </w:rPr>
      </w:pPr>
      <w:r>
        <w:rPr>
          <w:rFonts w:ascii="Arial" w:hAnsi="Arial" w:cs="Arial"/>
          <w:i/>
        </w:rPr>
        <w:t>Questo documento è aggiornato alla data del 07/02/2020</w:t>
      </w:r>
    </w:p>
    <w:p w14:paraId="2E0255DF" w14:textId="2AA50C14" w:rsidR="00C93827" w:rsidRDefault="00C93827" w:rsidP="00C93827">
      <w:pPr>
        <w:jc w:val="center"/>
        <w:rPr>
          <w:rFonts w:ascii="Arial" w:hAnsi="Arial" w:cs="Arial"/>
          <w:i/>
        </w:rPr>
      </w:pPr>
    </w:p>
    <w:p w14:paraId="18CD1A5C" w14:textId="439FC499" w:rsidR="00C93827" w:rsidRDefault="00C93827" w:rsidP="00C93827">
      <w:pPr>
        <w:jc w:val="center"/>
        <w:rPr>
          <w:rFonts w:ascii="Arial" w:hAnsi="Arial" w:cs="Arial"/>
          <w:i/>
        </w:rPr>
      </w:pPr>
      <w:r>
        <w:rPr>
          <w:rFonts w:ascii="Arial" w:hAnsi="Arial" w:cs="Arial"/>
          <w:i/>
        </w:rPr>
        <w:t xml:space="preserve">Per aggiornamenti successivi, scaricare sempre il file e i suoi allegati dal sito dell’Ordine </w:t>
      </w:r>
    </w:p>
    <w:p w14:paraId="25A06A99" w14:textId="162647ED" w:rsidR="00C93827" w:rsidRDefault="00C93827" w:rsidP="00C93827">
      <w:pPr>
        <w:jc w:val="center"/>
        <w:rPr>
          <w:rFonts w:ascii="Arial" w:hAnsi="Arial" w:cs="Arial"/>
          <w:i/>
        </w:rPr>
      </w:pPr>
    </w:p>
    <w:p w14:paraId="55A2087E" w14:textId="442CA8DC" w:rsidR="00C93827" w:rsidRDefault="00C93827" w:rsidP="00C93827">
      <w:pPr>
        <w:jc w:val="center"/>
        <w:rPr>
          <w:rFonts w:ascii="Arial" w:hAnsi="Arial" w:cs="Arial"/>
          <w:i/>
        </w:rPr>
      </w:pPr>
    </w:p>
    <w:p w14:paraId="0056C6A9" w14:textId="77777777" w:rsidR="00C93827" w:rsidRDefault="00C93827" w:rsidP="00C93827">
      <w:pPr>
        <w:jc w:val="center"/>
        <w:rPr>
          <w:rFonts w:ascii="Arial" w:hAnsi="Arial" w:cs="Arial"/>
          <w:i/>
        </w:rPr>
      </w:pPr>
    </w:p>
    <w:p w14:paraId="5079F46B" w14:textId="71A29ADD" w:rsidR="00C93827" w:rsidRDefault="00C93827" w:rsidP="00C93827">
      <w:pPr>
        <w:jc w:val="center"/>
        <w:rPr>
          <w:rFonts w:ascii="Arial" w:hAnsi="Arial" w:cs="Arial"/>
          <w:i/>
        </w:rPr>
      </w:pPr>
    </w:p>
    <w:p w14:paraId="061C0301" w14:textId="7BABF46F" w:rsidR="00C93827" w:rsidRDefault="00C93827">
      <w:pPr>
        <w:rPr>
          <w:rFonts w:ascii="Arial" w:hAnsi="Arial" w:cs="Arial"/>
          <w:i/>
        </w:rPr>
      </w:pPr>
    </w:p>
    <w:p w14:paraId="0ECD3393" w14:textId="71403B95" w:rsidR="00C93827" w:rsidRDefault="00C93827">
      <w:pPr>
        <w:rPr>
          <w:rFonts w:ascii="Arial" w:hAnsi="Arial" w:cs="Arial"/>
          <w:i/>
        </w:rPr>
      </w:pPr>
    </w:p>
    <w:p w14:paraId="4B10619B" w14:textId="77777777" w:rsidR="00C93827" w:rsidRDefault="00C93827" w:rsidP="00C93827">
      <w:pPr>
        <w:rPr>
          <w:rFonts w:ascii="Arial" w:hAnsi="Arial" w:cs="Arial"/>
          <w:i/>
        </w:rPr>
      </w:pPr>
      <w:r>
        <w:rPr>
          <w:rFonts w:ascii="Arial" w:hAnsi="Arial" w:cs="Arial"/>
          <w:i/>
        </w:rPr>
        <w:br w:type="page"/>
      </w:r>
    </w:p>
    <w:p w14:paraId="483AB146" w14:textId="77777777" w:rsidR="00C93827" w:rsidRDefault="00C93827">
      <w:pPr>
        <w:rPr>
          <w:rFonts w:ascii="Arial" w:hAnsi="Arial" w:cs="Arial"/>
          <w:b/>
          <w:bCs/>
          <w:iCs/>
          <w:sz w:val="26"/>
          <w:szCs w:val="26"/>
        </w:rPr>
      </w:pPr>
    </w:p>
    <w:p w14:paraId="26599D53" w14:textId="77777777" w:rsidR="00682717" w:rsidRPr="00BF1E66" w:rsidRDefault="00682717">
      <w:pPr>
        <w:pStyle w:val="Titolo5"/>
        <w:rPr>
          <w:rFonts w:ascii="Arial" w:hAnsi="Arial" w:cs="Arial"/>
          <w:i w:val="0"/>
        </w:rPr>
      </w:pPr>
      <w:r w:rsidRPr="00BF1E66">
        <w:rPr>
          <w:rFonts w:ascii="Arial" w:hAnsi="Arial" w:cs="Arial"/>
          <w:i w:val="0"/>
        </w:rPr>
        <w:t xml:space="preserve">Esempio di </w:t>
      </w:r>
    </w:p>
    <w:p w14:paraId="56F54C52" w14:textId="77777777" w:rsidR="00682717" w:rsidRPr="00BF1E66" w:rsidRDefault="00682717">
      <w:pPr>
        <w:pStyle w:val="Titolo5"/>
        <w:rPr>
          <w:rFonts w:ascii="Arial" w:hAnsi="Arial" w:cs="Arial"/>
          <w:i w:val="0"/>
        </w:rPr>
      </w:pPr>
      <w:r w:rsidRPr="00BF1E66">
        <w:rPr>
          <w:rFonts w:ascii="Arial" w:hAnsi="Arial" w:cs="Arial"/>
          <w:i w:val="0"/>
        </w:rPr>
        <w:t>CONTRATTO PER IL CONFERIMENTO DI INCARICO PROFESSIONALE</w:t>
      </w:r>
    </w:p>
    <w:p w14:paraId="1B7DD775" w14:textId="77777777" w:rsidR="00682717" w:rsidRDefault="00682717">
      <w:pPr>
        <w:spacing w:line="360" w:lineRule="auto"/>
        <w:rPr>
          <w:rFonts w:ascii="Arial" w:hAnsi="Arial" w:cs="Arial"/>
          <w:b/>
          <w:bCs/>
          <w:sz w:val="20"/>
          <w:szCs w:val="20"/>
        </w:rPr>
      </w:pPr>
    </w:p>
    <w:p w14:paraId="45BF6C09"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Il sottoscritto ( o Ditta )…………………………………….</w:t>
      </w:r>
      <w:r w:rsidRPr="00862B7B">
        <w:rPr>
          <w:rFonts w:ascii="Arial" w:hAnsi="Arial" w:cs="Arial"/>
          <w:sz w:val="20"/>
          <w:szCs w:val="20"/>
        </w:rPr>
        <w:tab/>
        <w:t xml:space="preserve">nato a  </w:t>
      </w:r>
      <w:r w:rsidRPr="00862B7B">
        <w:rPr>
          <w:rFonts w:ascii="Arial" w:hAnsi="Arial" w:cs="Arial"/>
          <w:sz w:val="20"/>
          <w:szCs w:val="20"/>
        </w:rPr>
        <w:tab/>
        <w:t>……………………………………………………….</w:t>
      </w:r>
    </w:p>
    <w:p w14:paraId="5BA06883"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Residente a</w:t>
      </w:r>
      <w:r w:rsidRPr="00862B7B">
        <w:rPr>
          <w:rFonts w:ascii="Arial" w:hAnsi="Arial" w:cs="Arial"/>
          <w:sz w:val="20"/>
          <w:szCs w:val="20"/>
        </w:rPr>
        <w:tab/>
        <w:t>…………………………………………</w:t>
      </w:r>
      <w:r w:rsidRPr="00862B7B">
        <w:rPr>
          <w:rFonts w:ascii="Arial" w:hAnsi="Arial" w:cs="Arial"/>
          <w:sz w:val="20"/>
          <w:szCs w:val="20"/>
        </w:rPr>
        <w:tab/>
        <w:t>via</w:t>
      </w:r>
      <w:r w:rsidRPr="00862B7B">
        <w:rPr>
          <w:rFonts w:ascii="Arial" w:hAnsi="Arial" w:cs="Arial"/>
          <w:sz w:val="20"/>
          <w:szCs w:val="20"/>
        </w:rPr>
        <w:tab/>
        <w:t>…………………………………………… n. ……</w:t>
      </w:r>
    </w:p>
    <w:p w14:paraId="33D6623A" w14:textId="77777777" w:rsidR="00682717" w:rsidRPr="00862B7B" w:rsidRDefault="00682717">
      <w:pPr>
        <w:spacing w:line="360" w:lineRule="auto"/>
        <w:jc w:val="both"/>
        <w:rPr>
          <w:rFonts w:ascii="Arial" w:hAnsi="Arial" w:cs="Arial"/>
          <w:sz w:val="20"/>
          <w:szCs w:val="20"/>
          <w:lang w:val="en-US"/>
        </w:rPr>
      </w:pPr>
      <w:r w:rsidRPr="00862B7B">
        <w:rPr>
          <w:rFonts w:ascii="Arial" w:hAnsi="Arial" w:cs="Arial"/>
          <w:sz w:val="20"/>
          <w:szCs w:val="20"/>
        </w:rPr>
        <w:t xml:space="preserve">tel. …………………..…… fax ………………………. </w:t>
      </w:r>
      <w:r w:rsidRPr="00862B7B">
        <w:rPr>
          <w:rFonts w:ascii="Arial" w:hAnsi="Arial" w:cs="Arial"/>
          <w:sz w:val="20"/>
          <w:szCs w:val="20"/>
          <w:lang w:val="en-US"/>
        </w:rPr>
        <w:t>Cod. Fisc</w:t>
      </w:r>
      <w:r w:rsidRPr="00862B7B">
        <w:rPr>
          <w:rFonts w:ascii="Arial" w:hAnsi="Arial" w:cs="Arial"/>
          <w:sz w:val="20"/>
          <w:szCs w:val="20"/>
          <w:lang w:val="en-US"/>
        </w:rPr>
        <w:tab/>
        <w:t>……………………………………………………….</w:t>
      </w:r>
    </w:p>
    <w:p w14:paraId="42830F7B" w14:textId="77777777" w:rsidR="00682717" w:rsidRPr="00862B7B" w:rsidRDefault="00682717">
      <w:pPr>
        <w:spacing w:line="360" w:lineRule="auto"/>
        <w:jc w:val="both"/>
        <w:rPr>
          <w:rFonts w:ascii="Arial" w:hAnsi="Arial" w:cs="Arial"/>
          <w:sz w:val="20"/>
          <w:szCs w:val="20"/>
          <w:lang w:val="en-US"/>
        </w:rPr>
      </w:pPr>
      <w:r w:rsidRPr="00862B7B">
        <w:rPr>
          <w:rFonts w:ascii="Arial" w:hAnsi="Arial" w:cs="Arial"/>
          <w:sz w:val="20"/>
          <w:szCs w:val="20"/>
          <w:lang w:val="en-US"/>
        </w:rPr>
        <w:t>C.F. ………………………………………..........  P.IVA..…………………………………………………………………...</w:t>
      </w:r>
    </w:p>
    <w:p w14:paraId="38F5B54E"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Indirizzo posta elettronica per tutte le comunicazioni:  ………………………………………….@..............................</w:t>
      </w:r>
    </w:p>
    <w:p w14:paraId="45394016"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 qualità di :</w:t>
      </w:r>
      <w:r w:rsidRPr="00862B7B">
        <w:rPr>
          <w:rFonts w:ascii="Arial" w:hAnsi="Arial" w:cs="Arial"/>
          <w:sz w:val="20"/>
          <w:szCs w:val="20"/>
        </w:rPr>
        <w:tab/>
        <w:t>Proprietario</w:t>
      </w:r>
      <w:r w:rsidRPr="00862B7B">
        <w:rPr>
          <w:rFonts w:ascii="Arial" w:hAnsi="Arial" w:cs="Arial"/>
          <w:sz w:val="20"/>
          <w:szCs w:val="20"/>
        </w:rPr>
        <w:tab/>
        <w:t xml:space="preserve">  Comproprietario</w:t>
      </w:r>
      <w:r w:rsidRPr="00862B7B">
        <w:rPr>
          <w:rFonts w:ascii="Arial" w:hAnsi="Arial" w:cs="Arial"/>
          <w:sz w:val="20"/>
          <w:szCs w:val="20"/>
        </w:rPr>
        <w:tab/>
        <w:t>Usufruttuario</w:t>
      </w:r>
      <w:r w:rsidRPr="00862B7B">
        <w:rPr>
          <w:rFonts w:ascii="Arial" w:hAnsi="Arial" w:cs="Arial"/>
          <w:sz w:val="20"/>
          <w:szCs w:val="20"/>
        </w:rPr>
        <w:tab/>
        <w:t xml:space="preserve">    Affittuario  </w:t>
      </w:r>
      <w:r w:rsidRPr="00862B7B">
        <w:rPr>
          <w:rFonts w:ascii="Arial" w:hAnsi="Arial" w:cs="Arial"/>
          <w:sz w:val="20"/>
          <w:szCs w:val="20"/>
        </w:rPr>
        <w:tab/>
        <w:t xml:space="preserve">  Altro  …………….……</w:t>
      </w:r>
    </w:p>
    <w:p w14:paraId="405C6229"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nel proseguo denominato Committente</w:t>
      </w:r>
    </w:p>
    <w:p w14:paraId="332E9464" w14:textId="77777777" w:rsidR="00682717" w:rsidRPr="00862B7B" w:rsidRDefault="00682717">
      <w:pPr>
        <w:spacing w:line="360" w:lineRule="auto"/>
        <w:jc w:val="center"/>
        <w:rPr>
          <w:rFonts w:ascii="Arial" w:hAnsi="Arial" w:cs="Arial"/>
          <w:b/>
          <w:bCs/>
          <w:sz w:val="20"/>
          <w:szCs w:val="20"/>
        </w:rPr>
      </w:pPr>
      <w:r w:rsidRPr="00862B7B">
        <w:rPr>
          <w:rFonts w:ascii="Arial" w:hAnsi="Arial" w:cs="Arial"/>
          <w:b/>
          <w:bCs/>
          <w:sz w:val="20"/>
          <w:szCs w:val="20"/>
        </w:rPr>
        <w:t>conferisce</w:t>
      </w:r>
    </w:p>
    <w:p w14:paraId="1CFF7D79"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all’arch. ……………………………………. iscritto all’Ordine degli Architetti P.P.C. di …………………... al n. …….</w:t>
      </w:r>
    </w:p>
    <w:p w14:paraId="107D46D4"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con studio in ……………………………………………………………………………………………………………….</w:t>
      </w:r>
    </w:p>
    <w:p w14:paraId="3112EB83"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tel. …………………..…… fax ………………………. Cod. Fisc</w:t>
      </w:r>
      <w:r w:rsidRPr="00862B7B">
        <w:rPr>
          <w:rFonts w:ascii="Arial" w:hAnsi="Arial" w:cs="Arial"/>
          <w:sz w:val="20"/>
          <w:szCs w:val="20"/>
        </w:rPr>
        <w:tab/>
        <w:t xml:space="preserve">……………………………………………….……… P.IVA </w:t>
      </w:r>
      <w:r w:rsidRPr="00862B7B">
        <w:rPr>
          <w:rFonts w:ascii="Arial" w:hAnsi="Arial" w:cs="Arial"/>
          <w:sz w:val="20"/>
          <w:szCs w:val="20"/>
        </w:rPr>
        <w:tab/>
        <w:t>………………………………………........…………………………………………………………………………...</w:t>
      </w:r>
    </w:p>
    <w:p w14:paraId="3DE1D8C8"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Indirizzo posta elettronica  ……………………………………………………………………………...............................</w:t>
      </w:r>
    </w:p>
    <w:p w14:paraId="1C46427B"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PEC……………………………………………………………………………………………………………………………..</w:t>
      </w:r>
    </w:p>
    <w:p w14:paraId="4E7129A5"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In proprio o in rappresentanza del ....... (1)………………………………………………………………………………</w:t>
      </w:r>
    </w:p>
    <w:p w14:paraId="66578B49"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w:t>
      </w:r>
    </w:p>
    <w:p w14:paraId="47876262" w14:textId="77777777" w:rsidR="00682717" w:rsidRPr="00862B7B" w:rsidRDefault="00682717">
      <w:pPr>
        <w:pStyle w:val="Titolo3"/>
        <w:rPr>
          <w:rFonts w:ascii="Arial" w:hAnsi="Arial" w:cs="Arial"/>
          <w:sz w:val="20"/>
          <w:szCs w:val="20"/>
        </w:rPr>
      </w:pPr>
      <w:r w:rsidRPr="00862B7B">
        <w:rPr>
          <w:rFonts w:ascii="Arial" w:hAnsi="Arial" w:cs="Arial"/>
          <w:sz w:val="20"/>
          <w:szCs w:val="20"/>
        </w:rPr>
        <w:t>il seguente incarico</w:t>
      </w:r>
    </w:p>
    <w:p w14:paraId="2FD634E6" w14:textId="77777777" w:rsidR="00682717" w:rsidRPr="00862B7B" w:rsidRDefault="00682717">
      <w:pPr>
        <w:spacing w:line="360" w:lineRule="auto"/>
        <w:rPr>
          <w:rFonts w:ascii="Arial" w:hAnsi="Arial" w:cs="Arial"/>
          <w:b/>
          <w:bCs/>
          <w:sz w:val="20"/>
          <w:szCs w:val="20"/>
        </w:rPr>
      </w:pPr>
      <w:r w:rsidRPr="00862B7B">
        <w:rPr>
          <w:rFonts w:ascii="Arial" w:hAnsi="Arial" w:cs="Arial"/>
          <w:b/>
          <w:bCs/>
          <w:sz w:val="20"/>
          <w:szCs w:val="20"/>
        </w:rPr>
        <w:t>Art.1- natura e oggetto dell’incarico :</w:t>
      </w:r>
    </w:p>
    <w:p w14:paraId="47B83997" w14:textId="77777777" w:rsidR="00682717" w:rsidRPr="00862B7B" w:rsidRDefault="00682717">
      <w:pPr>
        <w:pStyle w:val="Corpotesto"/>
        <w:spacing w:line="360" w:lineRule="auto"/>
        <w:rPr>
          <w:rFonts w:ascii="Arial" w:hAnsi="Arial" w:cs="Arial"/>
          <w:sz w:val="20"/>
          <w:szCs w:val="20"/>
        </w:rPr>
      </w:pPr>
      <w:r w:rsidRPr="00862B7B">
        <w:rPr>
          <w:rFonts w:ascii="Arial" w:hAnsi="Arial" w:cs="Arial"/>
          <w:sz w:val="20"/>
          <w:szCs w:val="20"/>
        </w:rPr>
        <w:t>………………………………………………………………………………………………………………..………………...……………………………………………………………………………………relativo all’immobile …..…………………</w:t>
      </w:r>
    </w:p>
    <w:p w14:paraId="01862E20"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 xml:space="preserve">ubicato nel Comune di………………………………………………….. Prov………………………………………….…. </w:t>
      </w:r>
    </w:p>
    <w:p w14:paraId="13A4340E"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Dati catastali …………………………………………………………………………………………………………..………</w:t>
      </w:r>
    </w:p>
    <w:p w14:paraId="1D6DB9EE" w14:textId="77777777" w:rsidR="00682717" w:rsidRPr="00BF1E66" w:rsidRDefault="00682717">
      <w:pPr>
        <w:pStyle w:val="Titolo2"/>
        <w:rPr>
          <w:rFonts w:ascii="Arial" w:hAnsi="Arial" w:cs="Arial"/>
          <w:i w:val="0"/>
          <w:sz w:val="20"/>
          <w:szCs w:val="20"/>
        </w:rPr>
      </w:pPr>
      <w:r w:rsidRPr="00BF1E66">
        <w:rPr>
          <w:rFonts w:ascii="Arial" w:hAnsi="Arial" w:cs="Arial"/>
          <w:i w:val="0"/>
          <w:sz w:val="20"/>
          <w:szCs w:val="20"/>
        </w:rPr>
        <w:t>Art.2 -  ambito di prestazioni richieste al professionista</w:t>
      </w:r>
    </w:p>
    <w:p w14:paraId="1582B153" w14:textId="77777777" w:rsidR="00682717" w:rsidRPr="00695123" w:rsidRDefault="00682717">
      <w:pPr>
        <w:pStyle w:val="Pidipagina"/>
        <w:tabs>
          <w:tab w:val="clear" w:pos="4819"/>
          <w:tab w:val="clear" w:pos="9638"/>
        </w:tabs>
        <w:spacing w:line="360" w:lineRule="auto"/>
        <w:rPr>
          <w:rFonts w:ascii="Arial" w:hAnsi="Arial" w:cs="Arial"/>
          <w:sz w:val="20"/>
          <w:szCs w:val="20"/>
        </w:rPr>
      </w:pPr>
      <w:r w:rsidRPr="00862B7B">
        <w:rPr>
          <w:rFonts w:ascii="Arial" w:hAnsi="Arial" w:cs="Arial"/>
          <w:sz w:val="20"/>
          <w:szCs w:val="20"/>
        </w:rPr>
        <w:t>1</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Consulenza – studi di fattibilità</w:t>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Pratica prevista: </w:t>
      </w:r>
      <w:r w:rsidRPr="00862B7B">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CIA</w:t>
      </w:r>
    </w:p>
    <w:p w14:paraId="51D96E6B" w14:textId="77777777" w:rsidR="00682717" w:rsidRPr="00695123" w:rsidRDefault="00682717">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2</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Edilizia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CILA</w:t>
      </w:r>
    </w:p>
    <w:p w14:paraId="1D6DD5FA" w14:textId="77777777" w:rsidR="00682717" w:rsidRPr="00695123" w:rsidRDefault="00682717">
      <w:pPr>
        <w:pStyle w:val="Pidipagina"/>
        <w:tabs>
          <w:tab w:val="clear" w:pos="4819"/>
          <w:tab w:val="clear" w:pos="9638"/>
        </w:tabs>
        <w:spacing w:line="360" w:lineRule="auto"/>
        <w:rPr>
          <w:rFonts w:ascii="Arial" w:hAnsi="Arial" w:cs="Arial"/>
          <w:color w:val="FF0000"/>
          <w:sz w:val="20"/>
          <w:szCs w:val="20"/>
        </w:rPr>
      </w:pPr>
      <w:r w:rsidRPr="00695123">
        <w:rPr>
          <w:rFonts w:ascii="Arial" w:hAnsi="Arial" w:cs="Arial"/>
          <w:sz w:val="20"/>
          <w:szCs w:val="20"/>
        </w:rPr>
        <w:t>3</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Urbanistica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t xml:space="preserve">             </w:t>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SCIA</w:t>
      </w:r>
    </w:p>
    <w:p w14:paraId="19B6A48D" w14:textId="77777777" w:rsidR="00682717" w:rsidRPr="00695123" w:rsidRDefault="00682717">
      <w:pPr>
        <w:spacing w:line="360" w:lineRule="auto"/>
        <w:rPr>
          <w:rFonts w:ascii="Arial" w:hAnsi="Arial" w:cs="Arial"/>
          <w:sz w:val="20"/>
          <w:szCs w:val="20"/>
        </w:rPr>
      </w:pPr>
      <w:r w:rsidRPr="00695123">
        <w:rPr>
          <w:rFonts w:ascii="Arial" w:hAnsi="Arial" w:cs="Arial"/>
          <w:sz w:val="20"/>
          <w:szCs w:val="20"/>
        </w:rPr>
        <w:t>4</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Ambiente</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PERMESSO</w:t>
      </w:r>
    </w:p>
    <w:p w14:paraId="0ED368B4" w14:textId="77777777" w:rsidR="00682717" w:rsidRPr="00862B7B" w:rsidRDefault="00682717">
      <w:pPr>
        <w:pStyle w:val="Pidipagina"/>
        <w:tabs>
          <w:tab w:val="clear" w:pos="4819"/>
          <w:tab w:val="clear" w:pos="9638"/>
        </w:tabs>
        <w:spacing w:line="360" w:lineRule="auto"/>
        <w:rPr>
          <w:rFonts w:ascii="Arial" w:hAnsi="Arial" w:cs="Arial"/>
          <w:sz w:val="20"/>
          <w:szCs w:val="20"/>
        </w:rPr>
      </w:pPr>
      <w:r w:rsidRPr="00695123">
        <w:rPr>
          <w:rFonts w:ascii="Arial" w:hAnsi="Arial" w:cs="Arial"/>
          <w:sz w:val="20"/>
          <w:szCs w:val="20"/>
        </w:rPr>
        <w:t>5</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Grafica - arredamento</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ALTRO</w:t>
      </w:r>
      <w:r w:rsidRPr="00862B7B">
        <w:rPr>
          <w:rFonts w:ascii="Arial" w:hAnsi="Arial" w:cs="Arial"/>
          <w:sz w:val="20"/>
          <w:szCs w:val="20"/>
        </w:rPr>
        <w:tab/>
      </w:r>
    </w:p>
    <w:p w14:paraId="5F646CB3" w14:textId="77777777" w:rsidR="00682717" w:rsidRPr="00862B7B" w:rsidRDefault="00682717">
      <w:pPr>
        <w:spacing w:line="360" w:lineRule="auto"/>
        <w:rPr>
          <w:rFonts w:ascii="Arial" w:hAnsi="Arial" w:cs="Arial"/>
          <w:sz w:val="20"/>
          <w:szCs w:val="20"/>
        </w:rPr>
      </w:pPr>
      <w:r w:rsidRPr="00862B7B">
        <w:rPr>
          <w:rFonts w:ascii="Arial" w:hAnsi="Arial" w:cs="Arial"/>
          <w:sz w:val="20"/>
          <w:szCs w:val="20"/>
        </w:rPr>
        <w:t>6</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Altro ………………………………………………………………………………………………….….</w:t>
      </w:r>
      <w:r w:rsidRPr="00862B7B">
        <w:rPr>
          <w:rFonts w:ascii="Arial" w:hAnsi="Arial" w:cs="Arial"/>
          <w:sz w:val="20"/>
          <w:szCs w:val="20"/>
        </w:rPr>
        <w:tab/>
      </w:r>
      <w:r w:rsidRPr="00862B7B">
        <w:rPr>
          <w:rFonts w:ascii="Arial" w:hAnsi="Arial" w:cs="Arial"/>
          <w:sz w:val="20"/>
          <w:szCs w:val="20"/>
        </w:rPr>
        <w:tab/>
      </w:r>
    </w:p>
    <w:p w14:paraId="2AAAE86B" w14:textId="77777777" w:rsidR="00682717" w:rsidRPr="00862B7B" w:rsidRDefault="00682717">
      <w:pPr>
        <w:spacing w:line="360" w:lineRule="auto"/>
        <w:rPr>
          <w:rFonts w:ascii="Arial" w:hAnsi="Arial" w:cs="Arial"/>
          <w:sz w:val="20"/>
          <w:szCs w:val="20"/>
        </w:rPr>
      </w:pPr>
      <w:r w:rsidRPr="00862B7B">
        <w:rPr>
          <w:rFonts w:ascii="Arial" w:hAnsi="Arial" w:cs="Arial"/>
          <w:sz w:val="20"/>
          <w:szCs w:val="20"/>
        </w:rPr>
        <w:tab/>
        <w:t>……………………………………………………………………………………………………………….</w:t>
      </w:r>
    </w:p>
    <w:p w14:paraId="79A31F18"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e con le prestazioni indicate nell’ALL. a) ( o ALL a1) e/o B), che fa parte integrante del presente contratto.</w:t>
      </w:r>
    </w:p>
    <w:p w14:paraId="01ECCDD7"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Grado di complessità previsto:...............................................................................................................................(*)</w:t>
      </w:r>
    </w:p>
    <w:p w14:paraId="74A156CB" w14:textId="77777777" w:rsidR="00682717" w:rsidRPr="00BF1E66" w:rsidRDefault="00682717">
      <w:pPr>
        <w:pStyle w:val="Titolo2"/>
        <w:rPr>
          <w:rFonts w:ascii="Arial" w:hAnsi="Arial" w:cs="Arial"/>
          <w:i w:val="0"/>
          <w:sz w:val="20"/>
          <w:szCs w:val="20"/>
        </w:rPr>
      </w:pPr>
      <w:r w:rsidRPr="00BF1E66">
        <w:rPr>
          <w:rFonts w:ascii="Arial" w:hAnsi="Arial" w:cs="Arial"/>
          <w:i w:val="0"/>
          <w:sz w:val="20"/>
          <w:szCs w:val="20"/>
        </w:rPr>
        <w:t>Art.3 - impegno di spesa dell’opera</w:t>
      </w:r>
    </w:p>
    <w:p w14:paraId="6C8B9199" w14:textId="77777777" w:rsidR="00682717" w:rsidRPr="00862B7B" w:rsidRDefault="00682717">
      <w:pPr>
        <w:spacing w:line="360" w:lineRule="auto"/>
        <w:jc w:val="both"/>
        <w:rPr>
          <w:rFonts w:ascii="Arial" w:hAnsi="Arial" w:cs="Arial"/>
          <w:sz w:val="20"/>
          <w:szCs w:val="20"/>
        </w:rPr>
      </w:pPr>
      <w:r w:rsidRPr="00862B7B">
        <w:rPr>
          <w:rFonts w:ascii="Arial" w:hAnsi="Arial" w:cs="Arial"/>
          <w:sz w:val="20"/>
          <w:szCs w:val="20"/>
        </w:rPr>
        <w:t>Il preventivo del costo delle opere assunto a riferimento  è di €. ………………………………………………….</w:t>
      </w:r>
    </w:p>
    <w:p w14:paraId="415D820F" w14:textId="77777777" w:rsidR="00682717" w:rsidRDefault="00682717">
      <w:pPr>
        <w:spacing w:line="360" w:lineRule="auto"/>
        <w:jc w:val="both"/>
        <w:rPr>
          <w:rFonts w:ascii="Arial" w:hAnsi="Arial" w:cs="Arial"/>
          <w:sz w:val="20"/>
          <w:szCs w:val="20"/>
        </w:rPr>
      </w:pPr>
      <w:r>
        <w:rPr>
          <w:rFonts w:ascii="Arial" w:hAnsi="Arial" w:cs="Arial"/>
          <w:sz w:val="20"/>
          <w:szCs w:val="20"/>
        </w:rPr>
        <w:t>con esclusione di IVA, contributi amministrativi, corrispettivi professionali, oneri fiscali e previdenziali.</w:t>
      </w:r>
    </w:p>
    <w:p w14:paraId="3B534D72" w14:textId="77777777" w:rsidR="00682717" w:rsidRDefault="00682717">
      <w:pPr>
        <w:pStyle w:val="Titolo2"/>
        <w:rPr>
          <w:rFonts w:ascii="Arial" w:hAnsi="Arial" w:cs="Arial"/>
          <w:i w:val="0"/>
          <w:sz w:val="20"/>
          <w:szCs w:val="20"/>
        </w:rPr>
      </w:pPr>
    </w:p>
    <w:p w14:paraId="05CED9A5" w14:textId="77777777" w:rsidR="00682717" w:rsidRDefault="00682717">
      <w:pPr>
        <w:pStyle w:val="Titolo2"/>
        <w:rPr>
          <w:rFonts w:ascii="Arial" w:hAnsi="Arial" w:cs="Arial"/>
          <w:i w:val="0"/>
          <w:sz w:val="20"/>
          <w:szCs w:val="20"/>
        </w:rPr>
      </w:pPr>
    </w:p>
    <w:p w14:paraId="6B805080" w14:textId="77777777" w:rsidR="00682717" w:rsidRPr="00BF1E66" w:rsidRDefault="00682717">
      <w:pPr>
        <w:pStyle w:val="Titolo2"/>
        <w:rPr>
          <w:rFonts w:ascii="Arial" w:hAnsi="Arial" w:cs="Arial"/>
          <w:i w:val="0"/>
          <w:sz w:val="20"/>
          <w:szCs w:val="20"/>
        </w:rPr>
      </w:pPr>
      <w:r w:rsidRPr="00BF1E66">
        <w:rPr>
          <w:rFonts w:ascii="Arial" w:hAnsi="Arial" w:cs="Arial"/>
          <w:i w:val="0"/>
          <w:sz w:val="20"/>
          <w:szCs w:val="20"/>
        </w:rPr>
        <w:t>Art.4 - documentazione fornita dal Committente</w:t>
      </w:r>
    </w:p>
    <w:p w14:paraId="349D3C3B" w14:textId="77777777" w:rsidR="00682717" w:rsidRDefault="00682717">
      <w:pPr>
        <w:spacing w:line="360" w:lineRule="auto"/>
        <w:rPr>
          <w:rFonts w:ascii="Arial" w:hAnsi="Arial" w:cs="Arial"/>
          <w:sz w:val="20"/>
          <w:szCs w:val="20"/>
        </w:rPr>
      </w:pPr>
      <w:r w:rsidRPr="00BF1E66">
        <w:rPr>
          <w:rFonts w:ascii="Arial" w:hAnsi="Arial" w:cs="Arial"/>
          <w:sz w:val="20"/>
          <w:szCs w:val="20"/>
        </w:rPr>
        <w:t>Il Committente fornisce al professionista la seguente documentazione della quale garantisce la corrispondenza allo stato di fatto e verità (atti, provvedimenti amministrativi,…………..) …………………………………………………………………………………………………………………………………</w:t>
      </w:r>
    </w:p>
    <w:p w14:paraId="0F1C757C" w14:textId="77777777" w:rsidR="00682717" w:rsidRDefault="00682717">
      <w:pPr>
        <w:pStyle w:val="Titolo2"/>
        <w:rPr>
          <w:rFonts w:ascii="Arial" w:hAnsi="Arial" w:cs="Arial"/>
          <w:i w:val="0"/>
          <w:sz w:val="20"/>
          <w:szCs w:val="20"/>
        </w:rPr>
      </w:pPr>
    </w:p>
    <w:p w14:paraId="51D3C58D" w14:textId="77777777" w:rsidR="00682717" w:rsidRDefault="00682717">
      <w:pPr>
        <w:pStyle w:val="Titolo2"/>
        <w:rPr>
          <w:rFonts w:ascii="Arial" w:hAnsi="Arial" w:cs="Arial"/>
          <w:i w:val="0"/>
          <w:sz w:val="20"/>
          <w:szCs w:val="20"/>
        </w:rPr>
      </w:pPr>
    </w:p>
    <w:p w14:paraId="444E9235" w14:textId="77777777" w:rsidR="00682717" w:rsidRPr="00BF1E66" w:rsidRDefault="00682717">
      <w:pPr>
        <w:pStyle w:val="Titolo2"/>
        <w:rPr>
          <w:rFonts w:ascii="Arial" w:hAnsi="Arial" w:cs="Arial"/>
          <w:i w:val="0"/>
          <w:sz w:val="20"/>
          <w:szCs w:val="20"/>
        </w:rPr>
      </w:pPr>
      <w:r w:rsidRPr="00BF1E66">
        <w:rPr>
          <w:rFonts w:ascii="Arial" w:hAnsi="Arial" w:cs="Arial"/>
          <w:i w:val="0"/>
          <w:sz w:val="20"/>
          <w:szCs w:val="20"/>
        </w:rPr>
        <w:t>Art.5 - modalità di espletamento dell’incarico</w:t>
      </w:r>
    </w:p>
    <w:p w14:paraId="154BC8E2"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svolgerà l’incarico in piena autonomia tecnica ed organizzativa avvalendosi, ove lo ritenga opportuno del contributo di collaboratori e di consulenze specialistiche, i cui nominativi comunicherà al committente. Il professionista rimane comunque l’unico referente responsabile nei confronti del Committente.</w:t>
      </w:r>
    </w:p>
    <w:p w14:paraId="17664079"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dia diritto a speciali e maggiori corrispettivi se non concordati preliminarmente con il Committente.</w:t>
      </w:r>
    </w:p>
    <w:p w14:paraId="48C4288A"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Qualora siano richieste modifiche, determinate da nuove e diverse esigenze della Committenza e/o da nuove normative emanate dopo il presente accordo, il professionista  dovrà comunicare in forma scritta alla Committenza le eventuali variazioni del preventivo del costo delle opere e/o dell’ammontare del corrispettivo che si riterranno accettate da parte del Committente salvo diversa comunicazione dello stesso entro ………(2) gg. dalla data della comunicazione.</w:t>
      </w:r>
    </w:p>
    <w:p w14:paraId="28541405"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Ogni variazione in corso d’opera</w:t>
      </w:r>
      <w:r>
        <w:rPr>
          <w:rFonts w:ascii="Arial" w:hAnsi="Arial" w:cs="Arial"/>
          <w:sz w:val="20"/>
          <w:szCs w:val="20"/>
        </w:rPr>
        <w:t xml:space="preserve"> </w:t>
      </w:r>
      <w:r w:rsidRPr="00BF1E66">
        <w:rPr>
          <w:rFonts w:ascii="Arial" w:hAnsi="Arial" w:cs="Arial"/>
          <w:sz w:val="20"/>
          <w:szCs w:val="20"/>
        </w:rPr>
        <w:t>che interessi un</w:t>
      </w:r>
      <w:r>
        <w:rPr>
          <w:rFonts w:ascii="Arial" w:hAnsi="Arial" w:cs="Arial"/>
          <w:sz w:val="20"/>
          <w:szCs w:val="20"/>
        </w:rPr>
        <w:t xml:space="preserve"> </w:t>
      </w:r>
      <w:r w:rsidRPr="00BF1E66">
        <w:rPr>
          <w:rFonts w:ascii="Arial" w:hAnsi="Arial" w:cs="Arial"/>
          <w:sz w:val="20"/>
          <w:szCs w:val="20"/>
        </w:rPr>
        <w:t>titolo autorizzativo deve essere preventivamente autorizzata dalla Direzione Lavori.</w:t>
      </w:r>
    </w:p>
    <w:p w14:paraId="3C90CE25" w14:textId="77777777" w:rsidR="00682717" w:rsidRPr="00BF1E66" w:rsidRDefault="00682717">
      <w:pPr>
        <w:pStyle w:val="Titolo2"/>
        <w:rPr>
          <w:rFonts w:ascii="Arial" w:hAnsi="Arial" w:cs="Arial"/>
          <w:i w:val="0"/>
          <w:iCs w:val="0"/>
          <w:sz w:val="20"/>
          <w:szCs w:val="20"/>
        </w:rPr>
      </w:pPr>
      <w:r w:rsidRPr="00BF1E66">
        <w:rPr>
          <w:rFonts w:ascii="Arial" w:hAnsi="Arial" w:cs="Arial"/>
          <w:i w:val="0"/>
          <w:sz w:val="20"/>
          <w:szCs w:val="20"/>
        </w:rPr>
        <w:t>Art. 6 - polizza assicurativa</w:t>
      </w:r>
    </w:p>
    <w:p w14:paraId="1A41427A"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La polizza assicurativa in vigore, secondo la vigente normativa, è la n…………………………………. della compagnia d’assicurazioni………………………in data …………….…con massimale di…………………………...</w:t>
      </w:r>
    </w:p>
    <w:p w14:paraId="549FFE69" w14:textId="77777777" w:rsidR="00682717" w:rsidRPr="00BF1E66" w:rsidRDefault="00682717">
      <w:pPr>
        <w:pStyle w:val="Titolo2"/>
        <w:rPr>
          <w:rFonts w:ascii="Arial" w:hAnsi="Arial" w:cs="Arial"/>
          <w:i w:val="0"/>
          <w:iCs w:val="0"/>
          <w:sz w:val="20"/>
          <w:szCs w:val="20"/>
        </w:rPr>
      </w:pPr>
      <w:r w:rsidRPr="00BF1E66">
        <w:rPr>
          <w:rFonts w:ascii="Arial" w:hAnsi="Arial" w:cs="Arial"/>
          <w:i w:val="0"/>
          <w:sz w:val="20"/>
          <w:szCs w:val="20"/>
        </w:rPr>
        <w:t>Art. 7- termini di espletamento dell’incarico</w:t>
      </w:r>
    </w:p>
    <w:p w14:paraId="18EFF5E9"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Professionista incaricato dovrà espletare l’incarico secondo il seguente programma (vedi ALL. a):</w:t>
      </w:r>
    </w:p>
    <w:p w14:paraId="48B9B779" w14:textId="77777777" w:rsidR="00682717" w:rsidRPr="00BF1E66" w:rsidRDefault="00682717">
      <w:pPr>
        <w:numPr>
          <w:ilvl w:val="0"/>
          <w:numId w:val="8"/>
        </w:numPr>
        <w:spacing w:line="360" w:lineRule="auto"/>
        <w:ind w:left="714" w:hanging="357"/>
        <w:jc w:val="both"/>
        <w:rPr>
          <w:rFonts w:ascii="Arial" w:hAnsi="Arial" w:cs="Arial"/>
          <w:sz w:val="20"/>
          <w:szCs w:val="20"/>
        </w:rPr>
      </w:pPr>
      <w:r w:rsidRPr="00BF1E66">
        <w:rPr>
          <w:rFonts w:ascii="Arial" w:hAnsi="Arial" w:cs="Arial"/>
          <w:sz w:val="20"/>
          <w:szCs w:val="20"/>
        </w:rPr>
        <w:t>………………………………………………. dal ………………………………; entro  ………………………….</w:t>
      </w:r>
    </w:p>
    <w:p w14:paraId="17C06FE8" w14:textId="77777777" w:rsidR="00682717" w:rsidRPr="00BF1E66" w:rsidRDefault="00682717">
      <w:pPr>
        <w:numPr>
          <w:ilvl w:val="0"/>
          <w:numId w:val="8"/>
        </w:numPr>
        <w:spacing w:line="360" w:lineRule="auto"/>
        <w:ind w:left="714" w:hanging="357"/>
        <w:rPr>
          <w:rFonts w:ascii="Arial" w:hAnsi="Arial" w:cs="Arial"/>
          <w:sz w:val="20"/>
          <w:szCs w:val="20"/>
        </w:rPr>
      </w:pPr>
      <w:r w:rsidRPr="00BF1E66">
        <w:rPr>
          <w:rFonts w:ascii="Arial" w:hAnsi="Arial" w:cs="Arial"/>
          <w:sz w:val="20"/>
          <w:szCs w:val="20"/>
        </w:rPr>
        <w:t>………………………………………………..dal …………………………</w:t>
      </w:r>
      <w:r>
        <w:rPr>
          <w:rFonts w:ascii="Arial" w:hAnsi="Arial" w:cs="Arial"/>
          <w:sz w:val="20"/>
          <w:szCs w:val="20"/>
        </w:rPr>
        <w:t>..</w:t>
      </w:r>
      <w:r w:rsidRPr="00BF1E66">
        <w:rPr>
          <w:rFonts w:ascii="Arial" w:hAnsi="Arial" w:cs="Arial"/>
          <w:sz w:val="20"/>
          <w:szCs w:val="20"/>
        </w:rPr>
        <w:t>……; entro  ……………</w:t>
      </w:r>
      <w:r>
        <w:rPr>
          <w:rFonts w:ascii="Arial" w:hAnsi="Arial" w:cs="Arial"/>
          <w:sz w:val="20"/>
          <w:szCs w:val="20"/>
        </w:rPr>
        <w:t>..</w:t>
      </w:r>
      <w:r w:rsidRPr="00BF1E66">
        <w:rPr>
          <w:rFonts w:ascii="Arial" w:hAnsi="Arial" w:cs="Arial"/>
          <w:sz w:val="20"/>
          <w:szCs w:val="20"/>
        </w:rPr>
        <w:t>……………</w:t>
      </w:r>
    </w:p>
    <w:p w14:paraId="4C91CDAE" w14:textId="77777777" w:rsidR="00682717" w:rsidRPr="00BF1E66" w:rsidRDefault="00682717">
      <w:pPr>
        <w:numPr>
          <w:ilvl w:val="0"/>
          <w:numId w:val="8"/>
        </w:numPr>
        <w:spacing w:line="360" w:lineRule="auto"/>
        <w:ind w:left="714" w:hanging="357"/>
        <w:jc w:val="both"/>
        <w:rPr>
          <w:rFonts w:ascii="Arial" w:hAnsi="Arial" w:cs="Arial"/>
          <w:sz w:val="20"/>
          <w:szCs w:val="20"/>
        </w:rPr>
      </w:pPr>
      <w:r w:rsidRPr="00BF1E66">
        <w:rPr>
          <w:rFonts w:ascii="Arial" w:hAnsi="Arial" w:cs="Arial"/>
          <w:sz w:val="20"/>
          <w:szCs w:val="20"/>
        </w:rPr>
        <w:t>…………………………………………………</w:t>
      </w:r>
    </w:p>
    <w:p w14:paraId="108C611C"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Sono esclusi i tempi amministrativi per l’approvazione delle istanze.</w:t>
      </w:r>
    </w:p>
    <w:p w14:paraId="74761AED" w14:textId="77777777" w:rsidR="00682717" w:rsidRPr="00BF1E66" w:rsidRDefault="00682717">
      <w:pPr>
        <w:pStyle w:val="Titolo4"/>
        <w:jc w:val="both"/>
        <w:rPr>
          <w:rFonts w:ascii="Arial" w:hAnsi="Arial" w:cs="Arial"/>
          <w:sz w:val="20"/>
          <w:szCs w:val="20"/>
        </w:rPr>
      </w:pPr>
      <w:r w:rsidRPr="00BF1E66">
        <w:rPr>
          <w:rFonts w:ascii="Arial" w:hAnsi="Arial" w:cs="Arial"/>
          <w:sz w:val="20"/>
          <w:szCs w:val="20"/>
        </w:rPr>
        <w:t>Art. 8 – corrispettivo, sospensione e risoluzione</w:t>
      </w:r>
    </w:p>
    <w:p w14:paraId="71F3F94B"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Il corrispettivo è fissato in €…...............………………………( Euro  ………………………......………………………..)</w:t>
      </w:r>
    </w:p>
    <w:p w14:paraId="37AFB48C" w14:textId="77777777" w:rsidR="00682717" w:rsidRPr="00BF1E66" w:rsidRDefault="00682717">
      <w:pPr>
        <w:spacing w:line="360" w:lineRule="auto"/>
        <w:jc w:val="both"/>
        <w:rPr>
          <w:rFonts w:ascii="Arial" w:hAnsi="Arial" w:cs="Arial"/>
          <w:sz w:val="20"/>
          <w:szCs w:val="20"/>
        </w:rPr>
      </w:pPr>
      <w:r w:rsidRPr="00BF1E66">
        <w:rPr>
          <w:rFonts w:ascii="Arial" w:hAnsi="Arial" w:cs="Arial"/>
          <w:sz w:val="20"/>
          <w:szCs w:val="20"/>
        </w:rPr>
        <w:t>comprensivo di spese, che al lordo degli oneri fiscali e previdenziali di legge risulta pari a €. ………………………………...............................………..</w:t>
      </w:r>
    </w:p>
    <w:p w14:paraId="6AAE33E7" w14:textId="77777777" w:rsidR="00682717" w:rsidRPr="00BF1E66" w:rsidRDefault="00682717">
      <w:pPr>
        <w:pStyle w:val="Corpotesto"/>
        <w:spacing w:line="360" w:lineRule="auto"/>
        <w:jc w:val="both"/>
        <w:rPr>
          <w:rFonts w:ascii="Arial" w:hAnsi="Arial" w:cs="Arial"/>
          <w:sz w:val="20"/>
          <w:szCs w:val="20"/>
        </w:rPr>
      </w:pPr>
      <w:r w:rsidRPr="00BF1E66">
        <w:rPr>
          <w:rFonts w:ascii="Arial" w:hAnsi="Arial" w:cs="Arial"/>
          <w:sz w:val="20"/>
          <w:szCs w:val="20"/>
        </w:rPr>
        <w:t>Al Committente, una volta completato l’incarico e pagato il corrispettivo pattuito, sarà fornita una copia su carta degli elaborati predisposti e/o un cd conclusivo con i file digitali non editabile</w:t>
      </w:r>
    </w:p>
    <w:p w14:paraId="380A04FA" w14:textId="77777777" w:rsidR="00682717" w:rsidRPr="00735550" w:rsidRDefault="00682717">
      <w:pPr>
        <w:pStyle w:val="Corpotesto"/>
        <w:spacing w:line="360" w:lineRule="auto"/>
        <w:jc w:val="both"/>
        <w:rPr>
          <w:rFonts w:ascii="Arial" w:hAnsi="Arial" w:cs="Arial"/>
          <w:color w:val="000000"/>
          <w:sz w:val="20"/>
          <w:szCs w:val="20"/>
        </w:rPr>
      </w:pPr>
      <w:r w:rsidRPr="00BF1E66">
        <w:rPr>
          <w:rFonts w:ascii="Arial" w:hAnsi="Arial" w:cs="Arial"/>
          <w:sz w:val="20"/>
          <w:szCs w:val="20"/>
        </w:rPr>
        <w:t>Il corrispettivo andrà comunque corrisposto  sulla base di prestazioni effettivamente svolte e nel caso il Committente,</w:t>
      </w:r>
      <w:r>
        <w:rPr>
          <w:rFonts w:ascii="Arial" w:hAnsi="Arial" w:cs="Arial"/>
          <w:sz w:val="20"/>
          <w:szCs w:val="20"/>
        </w:rPr>
        <w:t xml:space="preserve"> </w:t>
      </w:r>
      <w:r w:rsidRPr="00BF1E66">
        <w:rPr>
          <w:rFonts w:ascii="Arial" w:hAnsi="Arial" w:cs="Arial"/>
          <w:sz w:val="20"/>
          <w:szCs w:val="20"/>
        </w:rPr>
        <w:t>successivamente alla prestazione intellettuale utilizzabile dal Committente stesso o</w:t>
      </w:r>
      <w:r>
        <w:rPr>
          <w:rFonts w:ascii="Arial" w:hAnsi="Arial" w:cs="Arial"/>
          <w:sz w:val="20"/>
          <w:szCs w:val="20"/>
        </w:rPr>
        <w:t xml:space="preserve"> </w:t>
      </w:r>
      <w:r w:rsidRPr="00BF1E66">
        <w:rPr>
          <w:rFonts w:ascii="Arial" w:hAnsi="Arial" w:cs="Arial"/>
          <w:sz w:val="20"/>
          <w:szCs w:val="20"/>
        </w:rPr>
        <w:t xml:space="preserve">alla redazione </w:t>
      </w:r>
      <w:r w:rsidRPr="00735550">
        <w:rPr>
          <w:rFonts w:ascii="Arial" w:hAnsi="Arial" w:cs="Arial"/>
          <w:color w:val="000000"/>
          <w:sz w:val="20"/>
          <w:szCs w:val="20"/>
        </w:rPr>
        <w:t>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sidRPr="00735550">
        <w:rPr>
          <w:color w:val="000000"/>
        </w:rPr>
        <w:t xml:space="preserve"> </w:t>
      </w:r>
      <w:r w:rsidRPr="00735550">
        <w:rPr>
          <w:rFonts w:ascii="Arial" w:hAnsi="Arial" w:cs="Arial"/>
          <w:color w:val="000000"/>
          <w:sz w:val="20"/>
          <w:szCs w:val="20"/>
        </w:rPr>
        <w:lastRenderedPageBreak/>
        <w:t>dell'Architetto racchiude un'utilità potenziale, suscettibile di essere apprezzata soltanto nei successivi stadi di realizzazione dell'opera.</w:t>
      </w:r>
    </w:p>
    <w:p w14:paraId="736DBF69" w14:textId="77777777" w:rsidR="00682717" w:rsidRPr="00735550" w:rsidRDefault="00682717">
      <w:pPr>
        <w:pStyle w:val="Corpotesto"/>
        <w:spacing w:line="360" w:lineRule="auto"/>
        <w:jc w:val="both"/>
        <w:rPr>
          <w:rFonts w:ascii="Arial" w:hAnsi="Arial" w:cs="Arial"/>
          <w:color w:val="000000"/>
          <w:sz w:val="20"/>
          <w:szCs w:val="20"/>
        </w:rPr>
      </w:pPr>
      <w:r w:rsidRPr="00735550">
        <w:rPr>
          <w:rFonts w:ascii="Arial" w:hAnsi="Arial" w:cs="Arial"/>
          <w:color w:val="000000"/>
          <w:sz w:val="20"/>
          <w:szCs w:val="20"/>
        </w:rPr>
        <w:t>Eventuali prestazioni preventivamente concordate a tempo saranno così compensate per :</w:t>
      </w:r>
    </w:p>
    <w:p w14:paraId="5455221E" w14:textId="77777777" w:rsidR="00682717" w:rsidRPr="00735550" w:rsidRDefault="00682717">
      <w:pPr>
        <w:pStyle w:val="Corpotesto"/>
        <w:spacing w:line="360" w:lineRule="auto"/>
        <w:jc w:val="both"/>
        <w:rPr>
          <w:rFonts w:ascii="Arial" w:hAnsi="Arial" w:cs="Arial"/>
          <w:color w:val="000000"/>
          <w:sz w:val="20"/>
          <w:szCs w:val="20"/>
        </w:rPr>
      </w:pPr>
      <w:r w:rsidRPr="00735550">
        <w:rPr>
          <w:rFonts w:ascii="Arial" w:hAnsi="Arial" w:cs="Arial"/>
          <w:color w:val="000000"/>
          <w:sz w:val="20"/>
          <w:szCs w:val="20"/>
        </w:rPr>
        <w:t>- professionista incaricato</w:t>
      </w:r>
      <w:r w:rsidRPr="00735550">
        <w:rPr>
          <w:rFonts w:ascii="Arial" w:hAnsi="Arial" w:cs="Arial"/>
          <w:color w:val="000000"/>
          <w:sz w:val="20"/>
          <w:szCs w:val="20"/>
        </w:rPr>
        <w:tab/>
      </w:r>
      <w:r w:rsidRPr="00735550">
        <w:rPr>
          <w:rFonts w:ascii="Arial" w:hAnsi="Arial" w:cs="Arial"/>
          <w:color w:val="000000"/>
          <w:sz w:val="20"/>
          <w:szCs w:val="20"/>
        </w:rPr>
        <w:tab/>
        <w:t>€. …../ora</w:t>
      </w:r>
    </w:p>
    <w:p w14:paraId="610AC638" w14:textId="77777777" w:rsidR="00682717" w:rsidRPr="00735550" w:rsidRDefault="00682717">
      <w:pPr>
        <w:pStyle w:val="Corpotesto"/>
        <w:spacing w:line="360" w:lineRule="auto"/>
        <w:jc w:val="both"/>
        <w:rPr>
          <w:rFonts w:ascii="Arial" w:hAnsi="Arial" w:cs="Arial"/>
          <w:color w:val="000000"/>
          <w:sz w:val="20"/>
          <w:szCs w:val="20"/>
        </w:rPr>
      </w:pPr>
      <w:r w:rsidRPr="00735550">
        <w:rPr>
          <w:rFonts w:ascii="Arial" w:hAnsi="Arial" w:cs="Arial"/>
          <w:color w:val="000000"/>
          <w:sz w:val="20"/>
          <w:szCs w:val="20"/>
        </w:rPr>
        <w:t>- aiuto iscritto</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w:t>
      </w:r>
    </w:p>
    <w:p w14:paraId="75632CB4" w14:textId="77777777" w:rsidR="00682717" w:rsidRPr="00735550" w:rsidRDefault="00682717">
      <w:pPr>
        <w:pStyle w:val="Corpotesto"/>
        <w:spacing w:line="360" w:lineRule="auto"/>
        <w:jc w:val="both"/>
        <w:rPr>
          <w:rFonts w:ascii="Arial" w:hAnsi="Arial" w:cs="Arial"/>
          <w:color w:val="000000"/>
          <w:sz w:val="20"/>
          <w:szCs w:val="20"/>
        </w:rPr>
      </w:pPr>
      <w:r w:rsidRPr="00735550">
        <w:rPr>
          <w:rFonts w:ascii="Arial" w:hAnsi="Arial" w:cs="Arial"/>
          <w:color w:val="000000"/>
          <w:sz w:val="20"/>
          <w:szCs w:val="20"/>
        </w:rPr>
        <w:t>- aiuto di concetto</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   </w:t>
      </w:r>
    </w:p>
    <w:p w14:paraId="78B6F7D6" w14:textId="77777777" w:rsidR="00682717" w:rsidRPr="00735550" w:rsidRDefault="00682717">
      <w:pPr>
        <w:pStyle w:val="Corpotesto"/>
        <w:spacing w:line="360" w:lineRule="auto"/>
        <w:jc w:val="both"/>
        <w:rPr>
          <w:rFonts w:ascii="Arial" w:hAnsi="Arial" w:cs="Arial"/>
          <w:color w:val="000000"/>
          <w:sz w:val="20"/>
          <w:szCs w:val="20"/>
        </w:rPr>
      </w:pPr>
      <w:r w:rsidRPr="00735550">
        <w:rPr>
          <w:rFonts w:ascii="Arial" w:hAnsi="Arial" w:cs="Arial"/>
          <w:color w:val="000000"/>
          <w:sz w:val="20"/>
          <w:szCs w:val="20"/>
        </w:rPr>
        <w:t>Sono fatti salvi i casi di risoluzione per impossibilità sopravvenuta delle prestazioni oggetto del presente contratto.</w:t>
      </w:r>
    </w:p>
    <w:p w14:paraId="1E4ED617" w14:textId="77777777" w:rsidR="00682717" w:rsidRPr="00735550" w:rsidRDefault="00682717">
      <w:pPr>
        <w:pStyle w:val="Titolo4"/>
        <w:rPr>
          <w:rFonts w:ascii="Arial" w:hAnsi="Arial" w:cs="Arial"/>
          <w:color w:val="000000"/>
          <w:sz w:val="20"/>
          <w:szCs w:val="20"/>
        </w:rPr>
      </w:pPr>
    </w:p>
    <w:p w14:paraId="5177E1E2" w14:textId="77777777" w:rsidR="00682717" w:rsidRPr="00735550" w:rsidRDefault="00682717">
      <w:pPr>
        <w:pStyle w:val="Titolo4"/>
        <w:rPr>
          <w:rFonts w:ascii="Arial" w:hAnsi="Arial" w:cs="Arial"/>
          <w:color w:val="000000"/>
          <w:sz w:val="20"/>
          <w:szCs w:val="20"/>
        </w:rPr>
      </w:pPr>
    </w:p>
    <w:p w14:paraId="7F217769" w14:textId="77777777" w:rsidR="00682717" w:rsidRPr="00735550" w:rsidRDefault="00682717">
      <w:pPr>
        <w:pStyle w:val="Titolo4"/>
        <w:rPr>
          <w:rFonts w:ascii="Arial" w:hAnsi="Arial" w:cs="Arial"/>
          <w:color w:val="000000"/>
          <w:sz w:val="20"/>
          <w:szCs w:val="20"/>
        </w:rPr>
      </w:pPr>
      <w:r w:rsidRPr="00735550">
        <w:rPr>
          <w:rFonts w:ascii="Arial" w:hAnsi="Arial" w:cs="Arial"/>
          <w:color w:val="000000"/>
          <w:sz w:val="20"/>
          <w:szCs w:val="20"/>
        </w:rPr>
        <w:t>Art. 9 - pagamenti</w:t>
      </w:r>
    </w:p>
    <w:p w14:paraId="41EEEEF5" w14:textId="77777777"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 xml:space="preserve">Il corrispettivo sarà corrisposto dal Committente secondo le seguenti modalità (vedi ALL. a ( o ALL a1)) : </w:t>
      </w:r>
    </w:p>
    <w:p w14:paraId="0651F191" w14:textId="77777777" w:rsidR="00682717" w:rsidRPr="00735550" w:rsidRDefault="00682717">
      <w:pPr>
        <w:numPr>
          <w:ilvl w:val="0"/>
          <w:numId w:val="9"/>
        </w:numPr>
        <w:spacing w:line="360" w:lineRule="auto"/>
        <w:rPr>
          <w:rFonts w:ascii="Arial" w:hAnsi="Arial" w:cs="Arial"/>
          <w:color w:val="000000"/>
          <w:sz w:val="20"/>
          <w:szCs w:val="20"/>
        </w:rPr>
      </w:pPr>
      <w:r w:rsidRPr="00735550">
        <w:rPr>
          <w:rFonts w:ascii="Arial" w:hAnsi="Arial" w:cs="Arial"/>
          <w:color w:val="000000"/>
          <w:sz w:val="20"/>
          <w:szCs w:val="20"/>
        </w:rPr>
        <w:t>Acconto ……………………………………………………………………………………………………………...;</w:t>
      </w:r>
    </w:p>
    <w:p w14:paraId="10AD02DF" w14:textId="77777777" w:rsidR="00682717" w:rsidRPr="00735550" w:rsidRDefault="00682717">
      <w:pPr>
        <w:spacing w:line="360" w:lineRule="auto"/>
        <w:ind w:left="360"/>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t>…………………………………………………………………………………………………………………...…...;</w:t>
      </w:r>
    </w:p>
    <w:p w14:paraId="5853EB85" w14:textId="77777777" w:rsidR="00682717" w:rsidRPr="00735550" w:rsidRDefault="00682717">
      <w:pPr>
        <w:spacing w:line="360" w:lineRule="auto"/>
        <w:ind w:left="360"/>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t>Saldo  ………………………………………………………………………………………………………………..;</w:t>
      </w:r>
    </w:p>
    <w:p w14:paraId="267F243C"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Viene concordemente stabilito  che per i pagamenti si utilizzeranno l’ assegno o il bonifico bancario . </w:t>
      </w:r>
    </w:p>
    <w:p w14:paraId="769DE03E"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In caso di inadempimento, totale o parziale, dell’obbligo assunto dal Committente in ordine alle predette modalità di pagamento, viene concordemente stabilito che:</w:t>
      </w:r>
    </w:p>
    <w:p w14:paraId="21B0B18C" w14:textId="77777777" w:rsidR="00682717" w:rsidRPr="00735550" w:rsidRDefault="00682717">
      <w:pPr>
        <w:numPr>
          <w:ilvl w:val="0"/>
          <w:numId w:val="15"/>
        </w:numPr>
        <w:spacing w:line="360" w:lineRule="auto"/>
        <w:jc w:val="both"/>
        <w:rPr>
          <w:rFonts w:ascii="Arial" w:hAnsi="Arial" w:cs="Arial"/>
          <w:color w:val="000000"/>
          <w:sz w:val="20"/>
          <w:szCs w:val="20"/>
        </w:rPr>
      </w:pPr>
      <w:r w:rsidRPr="00735550">
        <w:rPr>
          <w:rFonts w:ascii="Arial" w:hAnsi="Arial" w:cs="Arial"/>
          <w:color w:val="000000"/>
          <w:sz w:val="20"/>
          <w:szCs w:val="20"/>
        </w:rPr>
        <w:t>Il professionista si obbliga a richiedere in forma scritta l’adempimento al Committente assegnandogli congruo termine in ragione della natura dell’incarico;</w:t>
      </w:r>
    </w:p>
    <w:p w14:paraId="129807A0" w14:textId="77777777" w:rsidR="00682717" w:rsidRPr="00735550" w:rsidRDefault="00682717">
      <w:pPr>
        <w:numPr>
          <w:ilvl w:val="0"/>
          <w:numId w:val="15"/>
        </w:numPr>
        <w:spacing w:line="360" w:lineRule="auto"/>
        <w:jc w:val="both"/>
        <w:rPr>
          <w:rFonts w:ascii="Arial" w:hAnsi="Arial" w:cs="Arial"/>
          <w:color w:val="000000"/>
          <w:sz w:val="20"/>
          <w:szCs w:val="20"/>
        </w:rPr>
      </w:pPr>
      <w:r w:rsidRPr="00735550">
        <w:rPr>
          <w:rFonts w:ascii="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l’incarico, sarà di esclusiva responsabilità del Committente medesimo. </w:t>
      </w:r>
    </w:p>
    <w:p w14:paraId="6D694EB4"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231/2002).Rimane salva la facoltà del professionista di recedere dal contratto ex art. 2237 c.c., nel caso di inadempimento del Committente all’obbligo di pagamento del compenso secondo le modalità sopra stabilite.</w:t>
      </w:r>
    </w:p>
    <w:p w14:paraId="7BFD3776" w14:textId="77777777" w:rsidR="00682717" w:rsidRPr="00735550" w:rsidRDefault="00682717">
      <w:pPr>
        <w:pStyle w:val="Titolo2"/>
        <w:rPr>
          <w:rFonts w:ascii="Arial" w:hAnsi="Arial" w:cs="Arial"/>
          <w:i w:val="0"/>
          <w:color w:val="000000"/>
          <w:sz w:val="20"/>
          <w:szCs w:val="20"/>
        </w:rPr>
      </w:pPr>
      <w:r w:rsidRPr="00735550">
        <w:rPr>
          <w:rFonts w:ascii="Arial" w:hAnsi="Arial" w:cs="Arial"/>
          <w:i w:val="0"/>
          <w:color w:val="000000"/>
          <w:sz w:val="20"/>
          <w:szCs w:val="20"/>
        </w:rPr>
        <w:t>Art. 10 - proroghe, penali</w:t>
      </w:r>
    </w:p>
    <w:p w14:paraId="3C45B59C"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14:paraId="5954F25E"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14:paraId="2AE2F20B" w14:textId="77777777" w:rsidR="00682717" w:rsidRPr="00735550" w:rsidRDefault="00682717">
      <w:pPr>
        <w:pStyle w:val="Titolo4"/>
        <w:rPr>
          <w:rFonts w:ascii="Arial" w:hAnsi="Arial" w:cs="Arial"/>
          <w:color w:val="000000"/>
          <w:sz w:val="20"/>
          <w:szCs w:val="20"/>
        </w:rPr>
      </w:pPr>
      <w:r w:rsidRPr="00735550">
        <w:rPr>
          <w:rFonts w:ascii="Arial" w:hAnsi="Arial" w:cs="Arial"/>
          <w:color w:val="000000"/>
          <w:sz w:val="20"/>
          <w:szCs w:val="20"/>
        </w:rPr>
        <w:t>Art. 11 - proprietà degli elaborati</w:t>
      </w:r>
    </w:p>
    <w:p w14:paraId="5F6C4711"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14:paraId="57EF446C" w14:textId="77777777" w:rsidR="00682717" w:rsidRPr="00735550" w:rsidRDefault="00682717">
      <w:pPr>
        <w:spacing w:line="360" w:lineRule="auto"/>
        <w:jc w:val="both"/>
        <w:rPr>
          <w:rFonts w:ascii="Arial" w:hAnsi="Arial" w:cs="Arial"/>
          <w:b/>
          <w:bCs/>
          <w:color w:val="000000"/>
          <w:sz w:val="20"/>
          <w:szCs w:val="20"/>
        </w:rPr>
      </w:pPr>
      <w:r w:rsidRPr="00735550">
        <w:rPr>
          <w:rFonts w:ascii="Arial" w:hAnsi="Arial" w:cs="Arial"/>
          <w:b/>
          <w:bCs/>
          <w:color w:val="000000"/>
          <w:sz w:val="20"/>
          <w:szCs w:val="20"/>
        </w:rPr>
        <w:t>Art. 12 - definizione delle controversie</w:t>
      </w:r>
    </w:p>
    <w:p w14:paraId="1120B6A2" w14:textId="77777777" w:rsidR="00682717" w:rsidRPr="00735550" w:rsidRDefault="00682717">
      <w:pPr>
        <w:pStyle w:val="Corpodeltesto2"/>
        <w:rPr>
          <w:rFonts w:ascii="Arial" w:hAnsi="Arial" w:cs="Arial"/>
          <w:color w:val="000000"/>
          <w:sz w:val="20"/>
          <w:szCs w:val="20"/>
        </w:rPr>
      </w:pPr>
      <w:r w:rsidRPr="00735550">
        <w:rPr>
          <w:rFonts w:ascii="Arial" w:hAnsi="Arial" w:cs="Arial"/>
          <w:color w:val="000000"/>
          <w:sz w:val="20"/>
          <w:szCs w:val="20"/>
        </w:rPr>
        <w:t>Per tutte le controversie che potessero insorgere relativamente al presente contratto e non risolte in via bonaria, (5) sarà competente in via esclusiva il Foro di  …………….………………….(6)</w:t>
      </w:r>
    </w:p>
    <w:p w14:paraId="2F0B1EB3" w14:textId="77777777" w:rsidR="00682717" w:rsidRPr="00735550" w:rsidRDefault="00682717">
      <w:pPr>
        <w:pStyle w:val="Titolo4"/>
        <w:rPr>
          <w:rFonts w:ascii="Arial" w:hAnsi="Arial" w:cs="Arial"/>
          <w:color w:val="000000"/>
          <w:sz w:val="20"/>
          <w:szCs w:val="20"/>
        </w:rPr>
      </w:pPr>
      <w:r w:rsidRPr="00735550">
        <w:rPr>
          <w:rFonts w:ascii="Arial" w:hAnsi="Arial" w:cs="Arial"/>
          <w:color w:val="000000"/>
          <w:sz w:val="20"/>
          <w:szCs w:val="20"/>
        </w:rPr>
        <w:lastRenderedPageBreak/>
        <w:t xml:space="preserve">Art. 13 - disposizioni finali </w:t>
      </w:r>
    </w:p>
    <w:p w14:paraId="58A57532" w14:textId="77777777"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Il committente si impegna a fornire la documentazione necessaria e in suo possesso per il buon esito dell’incarico e dichiara sotto la propria responsabilità che:</w:t>
      </w:r>
    </w:p>
    <w:p w14:paraId="5E8DD388" w14:textId="77777777" w:rsidR="00682717" w:rsidRPr="00735550" w:rsidRDefault="00682717" w:rsidP="0008792D">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per il predetto incarico non esistono rapporti con altri professionisti o che rapporti precedenti sono stati già regolarmente conclusi;</w:t>
      </w:r>
    </w:p>
    <w:p w14:paraId="01F8F67B"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ai sensi e per gli effetti della Legge sulla Privacy, che i dati personali raccolti saranno trattati anche con strumenti informatici esclusivamente nell’ambito dell’incarico;</w:t>
      </w:r>
    </w:p>
    <w:p w14:paraId="471479A4"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di essere consapevole che devono essere rispettate le normative di Legge vigenti;</w:t>
      </w:r>
    </w:p>
    <w:p w14:paraId="778B61D1"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le informazioni fornite sono veritiere e quanto più complete in sua conoscenza per il tema  oggetto dell’incarico;</w:t>
      </w:r>
    </w:p>
    <w:p w14:paraId="39348C95"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sul grado di complessità dell’incarico;</w:t>
      </w:r>
    </w:p>
    <w:p w14:paraId="3001FB22"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è stato informato in merito agli estremi della polizza stipulata dal professionista per la responsabilità professionale e  del relativo massimale;</w:t>
      </w:r>
    </w:p>
    <w:p w14:paraId="570C1A5F" w14:textId="77777777" w:rsidR="00682717" w:rsidRPr="00735550" w:rsidRDefault="00682717">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per espressa pattuizione tra le parti e al fuori dai casi di dolo e colpa grave, il professionista risponde, per errori o inadempimento nell’incarico entro il limite massimo del ……. ; (7 – 8)</w:t>
      </w:r>
    </w:p>
    <w:p w14:paraId="065C923F" w14:textId="77777777" w:rsidR="00682717" w:rsidRPr="00735550" w:rsidRDefault="00682717" w:rsidP="00673D14">
      <w:pPr>
        <w:numPr>
          <w:ilvl w:val="0"/>
          <w:numId w:val="11"/>
        </w:numPr>
        <w:spacing w:line="360" w:lineRule="auto"/>
        <w:jc w:val="both"/>
        <w:rPr>
          <w:rFonts w:ascii="Arial" w:hAnsi="Arial" w:cs="Arial"/>
          <w:color w:val="000000"/>
          <w:sz w:val="20"/>
          <w:szCs w:val="20"/>
        </w:rPr>
      </w:pPr>
      <w:r w:rsidRPr="00735550">
        <w:rPr>
          <w:rFonts w:ascii="Arial" w:hAnsi="Arial" w:cs="Arial"/>
          <w:color w:val="000000"/>
          <w:sz w:val="20"/>
          <w:szCs w:val="20"/>
        </w:rPr>
        <w:t>il presente contratto composto da n. …… pagine, gli è stato compiutamente illustrato, comprendendolo in ogni sua parte.                                             ……………………………………………………………………..</w:t>
      </w:r>
    </w:p>
    <w:p w14:paraId="2863254C" w14:textId="77777777" w:rsidR="00682717" w:rsidRPr="00735550" w:rsidRDefault="00682717">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14:paraId="7E9AA71A"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14:paraId="0E099020" w14:textId="77777777" w:rsidR="00682717" w:rsidRPr="00735550" w:rsidRDefault="00682717" w:rsidP="00673D14">
      <w:pPr>
        <w:spacing w:line="360" w:lineRule="auto"/>
        <w:ind w:left="4968"/>
        <w:jc w:val="both"/>
        <w:rPr>
          <w:rFonts w:ascii="Arial" w:hAnsi="Arial" w:cs="Arial"/>
          <w:color w:val="000000"/>
          <w:sz w:val="20"/>
          <w:szCs w:val="20"/>
        </w:rPr>
      </w:pPr>
      <w:r w:rsidRPr="00735550">
        <w:rPr>
          <w:rFonts w:ascii="Arial" w:hAnsi="Arial" w:cs="Arial"/>
          <w:color w:val="000000"/>
          <w:sz w:val="20"/>
          <w:szCs w:val="20"/>
        </w:rPr>
        <w:t>……………………………………………………………………</w:t>
      </w:r>
    </w:p>
    <w:p w14:paraId="1FEAE2E2" w14:textId="77777777" w:rsidR="00682717" w:rsidRPr="00735550" w:rsidRDefault="00682717">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14:paraId="110EC7FA"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professionista accettando l’incarico 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 .</w:t>
      </w:r>
    </w:p>
    <w:p w14:paraId="7F1A8D6B" w14:textId="77777777" w:rsidR="00682717" w:rsidRPr="00735550" w:rsidRDefault="00682717">
      <w:pPr>
        <w:spacing w:line="360" w:lineRule="auto"/>
        <w:jc w:val="both"/>
        <w:rPr>
          <w:rFonts w:ascii="Arial" w:hAnsi="Arial" w:cs="Arial"/>
          <w:b/>
          <w:bCs/>
          <w:color w:val="000000"/>
          <w:sz w:val="20"/>
          <w:szCs w:val="20"/>
        </w:rPr>
      </w:pPr>
      <w:r w:rsidRPr="00735550">
        <w:rPr>
          <w:rFonts w:ascii="Arial" w:hAnsi="Arial" w:cs="Arial"/>
          <w:color w:val="000000"/>
          <w:sz w:val="20"/>
          <w:szCs w:val="20"/>
        </w:rPr>
        <w:t>Il professionista rimane comunque l’unico referente responsabile nei confronti del Committente.</w:t>
      </w:r>
    </w:p>
    <w:p w14:paraId="38B04CA4" w14:textId="77777777" w:rsidR="00682717" w:rsidRPr="00735550" w:rsidRDefault="00682717" w:rsidP="00673D14">
      <w:pPr>
        <w:spacing w:line="360" w:lineRule="auto"/>
        <w:jc w:val="right"/>
        <w:rPr>
          <w:rFonts w:ascii="Arial" w:hAnsi="Arial" w:cs="Arial"/>
          <w:color w:val="000000"/>
          <w:sz w:val="20"/>
          <w:szCs w:val="20"/>
        </w:rPr>
      </w:pP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w:t>
      </w:r>
    </w:p>
    <w:p w14:paraId="5E78F256" w14:textId="77777777" w:rsidR="00682717" w:rsidRPr="00735550" w:rsidRDefault="00682717" w:rsidP="00673D14">
      <w:pPr>
        <w:spacing w:line="360" w:lineRule="auto"/>
        <w:jc w:val="right"/>
        <w:rPr>
          <w:rFonts w:ascii="Arial" w:hAnsi="Arial" w:cs="Arial"/>
          <w:color w:val="000000"/>
          <w:sz w:val="20"/>
          <w:szCs w:val="20"/>
        </w:rPr>
      </w:pPr>
      <w:r w:rsidRPr="00735550">
        <w:rPr>
          <w:rFonts w:ascii="Arial" w:hAnsi="Arial" w:cs="Arial"/>
          <w:color w:val="000000"/>
          <w:sz w:val="20"/>
          <w:szCs w:val="20"/>
        </w:rPr>
        <w:t>……………………………………………………………………..</w:t>
      </w:r>
    </w:p>
    <w:p w14:paraId="60F5C760" w14:textId="77777777"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(il professionista)</w:t>
      </w:r>
    </w:p>
    <w:p w14:paraId="4FEE8A90" w14:textId="77777777" w:rsidR="00682717" w:rsidRPr="00735550" w:rsidRDefault="00682717" w:rsidP="00C22DAB">
      <w:pPr>
        <w:spacing w:line="360" w:lineRule="auto"/>
        <w:jc w:val="both"/>
        <w:rPr>
          <w:rFonts w:ascii="Arial" w:hAnsi="Arial" w:cs="Arial"/>
          <w:color w:val="000000"/>
          <w:sz w:val="20"/>
          <w:szCs w:val="20"/>
        </w:rPr>
      </w:pPr>
    </w:p>
    <w:p w14:paraId="0D46843E" w14:textId="77777777" w:rsidR="00682717" w:rsidRPr="00735550" w:rsidRDefault="00682717" w:rsidP="00C22DAB">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La clausola contenuta nell’art.13 lett. g) - </w:t>
      </w:r>
      <w:r w:rsidRPr="00735550">
        <w:rPr>
          <w:rFonts w:ascii="Arial" w:hAnsi="Arial" w:cs="Arial"/>
          <w:i/>
          <w:color w:val="000000"/>
          <w:sz w:val="20"/>
          <w:szCs w:val="20"/>
        </w:rPr>
        <w:t>Limitazione di responsabilità del Professionista</w:t>
      </w:r>
      <w:r w:rsidRPr="00735550">
        <w:rPr>
          <w:rFonts w:ascii="Arial" w:hAnsi="Arial" w:cs="Arial"/>
          <w:color w:val="000000"/>
          <w:sz w:val="20"/>
          <w:szCs w:val="20"/>
        </w:rPr>
        <w:t xml:space="preserve"> – è stata oggetto di specifica discussione e negoziazione tra le parti. Di detta limitazione si è tenuto conto anche per la determinazione del corrispettivo pattuito.  </w:t>
      </w:r>
    </w:p>
    <w:p w14:paraId="654BEE67" w14:textId="77777777" w:rsidR="00682717" w:rsidRPr="00735550" w:rsidRDefault="00682717" w:rsidP="00673D14">
      <w:pPr>
        <w:spacing w:line="360" w:lineRule="auto"/>
        <w:rPr>
          <w:rFonts w:ascii="Arial" w:hAnsi="Arial" w:cs="Arial"/>
          <w:b/>
          <w:color w:val="000000"/>
          <w:sz w:val="20"/>
          <w:szCs w:val="20"/>
        </w:rPr>
      </w:pPr>
      <w:r w:rsidRPr="00735550">
        <w:rPr>
          <w:rFonts w:ascii="Arial" w:hAnsi="Arial" w:cs="Arial"/>
          <w:color w:val="000000"/>
          <w:sz w:val="20"/>
          <w:szCs w:val="20"/>
        </w:rPr>
        <w:t>(data) ……………………..                                    ……………………………………………………………………..</w:t>
      </w:r>
    </w:p>
    <w:p w14:paraId="2D05C1E2" w14:textId="77777777" w:rsidR="00682717" w:rsidRPr="00735550" w:rsidRDefault="00682717" w:rsidP="00C22DAB">
      <w:pPr>
        <w:spacing w:line="360" w:lineRule="auto"/>
        <w:ind w:left="6384" w:firstLine="696"/>
        <w:jc w:val="both"/>
        <w:rPr>
          <w:rFonts w:ascii="Arial" w:hAnsi="Arial" w:cs="Arial"/>
          <w:color w:val="000000"/>
          <w:sz w:val="20"/>
          <w:szCs w:val="20"/>
        </w:rPr>
      </w:pPr>
      <w:r w:rsidRPr="00735550">
        <w:rPr>
          <w:rFonts w:ascii="Arial" w:hAnsi="Arial" w:cs="Arial"/>
          <w:color w:val="000000"/>
          <w:sz w:val="20"/>
          <w:szCs w:val="20"/>
        </w:rPr>
        <w:t xml:space="preserve">      (il committente)</w:t>
      </w:r>
    </w:p>
    <w:p w14:paraId="50EBB41F" w14:textId="77777777" w:rsidR="00682717" w:rsidRPr="00735550" w:rsidRDefault="00682717">
      <w:pPr>
        <w:spacing w:line="360" w:lineRule="auto"/>
        <w:rPr>
          <w:rFonts w:ascii="Arial" w:hAnsi="Arial" w:cs="Arial"/>
          <w:b/>
          <w:color w:val="000000"/>
          <w:sz w:val="20"/>
          <w:szCs w:val="20"/>
        </w:rPr>
      </w:pPr>
    </w:p>
    <w:p w14:paraId="7D69EBDD" w14:textId="77777777" w:rsidR="00682717" w:rsidRPr="00735550" w:rsidRDefault="00682717">
      <w:pPr>
        <w:spacing w:line="360" w:lineRule="auto"/>
        <w:rPr>
          <w:rFonts w:ascii="Arial" w:hAnsi="Arial" w:cs="Arial"/>
          <w:color w:val="000000"/>
          <w:sz w:val="20"/>
          <w:szCs w:val="20"/>
        </w:rPr>
      </w:pPr>
      <w:r w:rsidRPr="00735550">
        <w:rPr>
          <w:rFonts w:ascii="Arial" w:hAnsi="Arial" w:cs="Arial"/>
          <w:color w:val="000000"/>
          <w:sz w:val="20"/>
          <w:szCs w:val="20"/>
        </w:rPr>
        <w:t>Ai sensi degli art. 1341 e 1342 c.c., le parti dichiarano di avere attentamente letto e di specificamente approvare le seguenti clausole:</w:t>
      </w:r>
    </w:p>
    <w:p w14:paraId="638A7EFC"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5 (assenso tacito alla modifica del contratto)</w:t>
      </w:r>
    </w:p>
    <w:p w14:paraId="53367392"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8 (maggiorazione del compenso per recesso dal contratto)</w:t>
      </w:r>
    </w:p>
    <w:p w14:paraId="6AFC82B3"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9 (eccezione di inadempimento);</w:t>
      </w:r>
    </w:p>
    <w:p w14:paraId="742F04FC"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9   (recesso dal contratto)</w:t>
      </w:r>
    </w:p>
    <w:p w14:paraId="4ADF3068"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10 (penale per ritardo);</w:t>
      </w:r>
    </w:p>
    <w:p w14:paraId="6F50DF2B"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art. 12 (deroga alla competenza dell’autorità giudiziaria(6).</w:t>
      </w:r>
    </w:p>
    <w:p w14:paraId="0C8E6937"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lastRenderedPageBreak/>
        <w:t xml:space="preserve">art. 13 lett.g)  (limitazione di responsabilità del professionista) </w:t>
      </w:r>
    </w:p>
    <w:p w14:paraId="4E67085E" w14:textId="77777777" w:rsidR="00682717" w:rsidRPr="00735550" w:rsidRDefault="00682717">
      <w:pPr>
        <w:spacing w:line="360" w:lineRule="auto"/>
        <w:jc w:val="both"/>
        <w:rPr>
          <w:rFonts w:ascii="Arial" w:hAnsi="Arial" w:cs="Arial"/>
          <w:color w:val="000000"/>
          <w:sz w:val="20"/>
          <w:szCs w:val="20"/>
        </w:rPr>
      </w:pPr>
    </w:p>
    <w:p w14:paraId="61B8F07D"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lì………… </w:t>
      </w:r>
    </w:p>
    <w:p w14:paraId="0EEECC4C" w14:textId="77777777" w:rsidR="00682717" w:rsidRPr="00735550" w:rsidRDefault="00682717">
      <w:pPr>
        <w:spacing w:line="360" w:lineRule="auto"/>
        <w:jc w:val="both"/>
        <w:rPr>
          <w:rFonts w:ascii="Arial" w:hAnsi="Arial" w:cs="Arial"/>
          <w:color w:val="000000"/>
          <w:sz w:val="20"/>
          <w:szCs w:val="20"/>
        </w:rPr>
      </w:pPr>
    </w:p>
    <w:p w14:paraId="7A202DC3"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(il committente)</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(il professionista)</w:t>
      </w:r>
    </w:p>
    <w:p w14:paraId="3F888DD9"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w:t>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r>
      <w:r w:rsidRPr="00735550">
        <w:rPr>
          <w:rFonts w:ascii="Arial" w:hAnsi="Arial" w:cs="Arial"/>
          <w:color w:val="000000"/>
          <w:sz w:val="20"/>
          <w:szCs w:val="20"/>
        </w:rPr>
        <w:tab/>
        <w:t xml:space="preserve">                             ....................................................</w:t>
      </w:r>
    </w:p>
    <w:p w14:paraId="74B688FB" w14:textId="77777777" w:rsidR="00682717" w:rsidRPr="00735550" w:rsidRDefault="00682717">
      <w:pPr>
        <w:spacing w:line="360" w:lineRule="auto"/>
        <w:jc w:val="both"/>
        <w:rPr>
          <w:rFonts w:ascii="Arial" w:hAnsi="Arial" w:cs="Arial"/>
          <w:color w:val="000000"/>
          <w:sz w:val="20"/>
          <w:szCs w:val="20"/>
        </w:rPr>
      </w:pPr>
    </w:p>
    <w:p w14:paraId="19B20C82" w14:textId="77777777" w:rsidR="00682717" w:rsidRPr="00735550" w:rsidRDefault="00682717">
      <w:pPr>
        <w:spacing w:line="360" w:lineRule="auto"/>
        <w:jc w:val="both"/>
        <w:rPr>
          <w:rFonts w:ascii="Arial" w:hAnsi="Arial" w:cs="Arial"/>
          <w:color w:val="000000"/>
          <w:sz w:val="20"/>
          <w:szCs w:val="20"/>
        </w:rPr>
      </w:pPr>
    </w:p>
    <w:p w14:paraId="5E968C80" w14:textId="77777777" w:rsidR="00682717" w:rsidRPr="00735550" w:rsidRDefault="00682717">
      <w:pPr>
        <w:spacing w:line="360" w:lineRule="auto"/>
        <w:jc w:val="both"/>
        <w:rPr>
          <w:rFonts w:ascii="Arial" w:hAnsi="Arial" w:cs="Arial"/>
          <w:color w:val="000000"/>
          <w:sz w:val="20"/>
          <w:szCs w:val="20"/>
        </w:rPr>
      </w:pPr>
    </w:p>
    <w:p w14:paraId="5098E9F5" w14:textId="77777777" w:rsidR="00682717" w:rsidRPr="00735550" w:rsidRDefault="00682717">
      <w:pPr>
        <w:spacing w:line="360" w:lineRule="auto"/>
        <w:jc w:val="both"/>
        <w:rPr>
          <w:rFonts w:ascii="Arial" w:hAnsi="Arial" w:cs="Arial"/>
          <w:color w:val="000000"/>
          <w:sz w:val="20"/>
          <w:szCs w:val="20"/>
        </w:rPr>
      </w:pPr>
    </w:p>
    <w:p w14:paraId="15544595" w14:textId="77777777" w:rsidR="00682717" w:rsidRPr="00735550" w:rsidRDefault="00682717">
      <w:pPr>
        <w:spacing w:line="360" w:lineRule="auto"/>
        <w:jc w:val="both"/>
        <w:rPr>
          <w:rFonts w:ascii="Arial" w:hAnsi="Arial" w:cs="Arial"/>
          <w:color w:val="000000"/>
          <w:sz w:val="20"/>
          <w:szCs w:val="20"/>
        </w:rPr>
      </w:pPr>
    </w:p>
    <w:p w14:paraId="5CFE15FB"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Note per il professionista</w:t>
      </w:r>
    </w:p>
    <w:p w14:paraId="1A9E2882" w14:textId="77777777" w:rsidR="00682717" w:rsidRPr="00735550" w:rsidRDefault="00682717" w:rsidP="005E4120">
      <w:pPr>
        <w:spacing w:line="360" w:lineRule="auto"/>
        <w:ind w:left="284" w:hanging="284"/>
        <w:jc w:val="both"/>
        <w:rPr>
          <w:rFonts w:ascii="Arial" w:hAnsi="Arial" w:cs="Arial"/>
          <w:color w:val="000000"/>
          <w:sz w:val="20"/>
          <w:szCs w:val="20"/>
        </w:rPr>
      </w:pPr>
      <w:r w:rsidRPr="00735550">
        <w:rPr>
          <w:rFonts w:ascii="Arial" w:hAnsi="Arial" w:cs="Arial"/>
          <w:color w:val="000000"/>
          <w:sz w:val="20"/>
          <w:szCs w:val="20"/>
        </w:rPr>
        <w:t>(1)</w:t>
      </w:r>
      <w:r w:rsidRPr="00735550">
        <w:rPr>
          <w:rFonts w:ascii="Arial" w:hAnsi="Arial" w:cs="Arial"/>
          <w:color w:val="000000"/>
          <w:sz w:val="20"/>
          <w:szCs w:val="20"/>
        </w:rPr>
        <w:tab/>
        <w:t>R.T.P., S.t.P. associazione professionale, ....</w:t>
      </w:r>
    </w:p>
    <w:p w14:paraId="4084D366" w14:textId="77777777" w:rsidR="00682717" w:rsidRPr="00735550" w:rsidRDefault="00682717" w:rsidP="00742374">
      <w:pPr>
        <w:spacing w:line="360" w:lineRule="auto"/>
        <w:ind w:left="284" w:hanging="284"/>
        <w:jc w:val="both"/>
        <w:rPr>
          <w:rFonts w:ascii="Arial" w:hAnsi="Arial" w:cs="Arial"/>
          <w:color w:val="000000"/>
          <w:sz w:val="20"/>
          <w:szCs w:val="20"/>
        </w:rPr>
      </w:pPr>
      <w:r w:rsidRPr="00735550">
        <w:rPr>
          <w:rFonts w:ascii="Arial" w:hAnsi="Arial" w:cs="Arial"/>
          <w:color w:val="000000"/>
          <w:sz w:val="20"/>
          <w:szCs w:val="20"/>
        </w:rPr>
        <w:t xml:space="preserve">(*) </w:t>
      </w:r>
      <w:r w:rsidRPr="00735550">
        <w:rPr>
          <w:rFonts w:ascii="Arial" w:hAnsi="Arial" w:cs="Arial"/>
          <w:color w:val="000000"/>
          <w:sz w:val="20"/>
          <w:szCs w:val="20"/>
        </w:rPr>
        <w:tab/>
        <w:t>ridotto, medio, elevato (es. in rif. al grado di complessità G: 0,7-0,9; 0,9-1,1; 1,1-1,3)</w:t>
      </w:r>
    </w:p>
    <w:p w14:paraId="42AED788"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(2) non meno di 15 gg.</w:t>
      </w:r>
    </w:p>
    <w:p w14:paraId="488F5053"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(3) di prassi non superiore al 25%</w:t>
      </w:r>
    </w:p>
    <w:p w14:paraId="3D096AC7"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(4) tra 0.5 e 1 per mille</w:t>
      </w:r>
    </w:p>
    <w:p w14:paraId="2D5219FA"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(5) in alternativa: "saranno devolute, in via esclusiva all’organizzazione di mediazione istituzionale di .................."</w:t>
      </w:r>
    </w:p>
    <w:p w14:paraId="41BB62D0" w14:textId="77777777" w:rsidR="00682717" w:rsidRPr="00735550" w:rsidRDefault="00682717">
      <w:pPr>
        <w:spacing w:line="360" w:lineRule="auto"/>
        <w:jc w:val="both"/>
        <w:rPr>
          <w:rFonts w:ascii="Arial" w:hAnsi="Arial" w:cs="Arial"/>
          <w:color w:val="000000"/>
          <w:sz w:val="20"/>
          <w:szCs w:val="20"/>
        </w:rPr>
      </w:pPr>
      <w:r w:rsidRPr="00735550">
        <w:rPr>
          <w:rFonts w:ascii="Arial" w:hAnsi="Arial" w:cs="Arial"/>
          <w:color w:val="000000"/>
          <w:sz w:val="20"/>
          <w:szCs w:val="20"/>
        </w:rPr>
        <w:t>(6) indicare il Foro competente solo in caso di Committente operatore del settore oggetto di incarico</w:t>
      </w:r>
    </w:p>
    <w:p w14:paraId="4CCA9AFB" w14:textId="77777777" w:rsidR="00682717" w:rsidRPr="00735550" w:rsidRDefault="00682717" w:rsidP="00820BE0">
      <w:pPr>
        <w:spacing w:line="360" w:lineRule="auto"/>
        <w:ind w:left="284" w:hanging="284"/>
        <w:jc w:val="both"/>
        <w:rPr>
          <w:rFonts w:ascii="Arial" w:hAnsi="Arial" w:cs="Arial"/>
          <w:color w:val="000000"/>
          <w:spacing w:val="-3"/>
          <w:sz w:val="20"/>
          <w:szCs w:val="20"/>
        </w:rPr>
      </w:pPr>
      <w:r w:rsidRPr="00735550">
        <w:rPr>
          <w:rFonts w:ascii="Arial" w:hAnsi="Arial" w:cs="Arial"/>
          <w:color w:val="000000"/>
          <w:spacing w:val="-3"/>
          <w:sz w:val="20"/>
          <w:szCs w:val="20"/>
        </w:rPr>
        <w:t>(7</w:t>
      </w:r>
      <w:r w:rsidRPr="00F92222">
        <w:rPr>
          <w:rFonts w:ascii="Arial" w:hAnsi="Arial" w:cs="Arial"/>
          <w:b/>
          <w:color w:val="000000"/>
          <w:spacing w:val="-3"/>
          <w:sz w:val="20"/>
          <w:szCs w:val="20"/>
        </w:rPr>
        <w:t xml:space="preserve">) </w:t>
      </w:r>
      <w:r w:rsidRPr="00F92222">
        <w:rPr>
          <w:rFonts w:ascii="Arial" w:hAnsi="Arial" w:cs="Arial"/>
          <w:color w:val="000000"/>
          <w:spacing w:val="-3"/>
          <w:sz w:val="20"/>
          <w:szCs w:val="20"/>
        </w:rPr>
        <w:t>il limite economico massimo della responsabilità, che dovrà essere congruo in relazione al caso concreto  (escluse pertanto soglie irrisorie ritenute non valide) potrà :</w:t>
      </w:r>
    </w:p>
    <w:p w14:paraId="13A86BB9" w14:textId="77777777" w:rsidR="00682717" w:rsidRPr="00735550" w:rsidRDefault="00682717" w:rsidP="00820BE0">
      <w:pPr>
        <w:spacing w:line="360" w:lineRule="auto"/>
        <w:jc w:val="both"/>
        <w:rPr>
          <w:rFonts w:ascii="Arial" w:hAnsi="Arial" w:cs="Arial"/>
          <w:color w:val="000000"/>
          <w:sz w:val="20"/>
          <w:szCs w:val="20"/>
        </w:rPr>
      </w:pPr>
      <w:r w:rsidRPr="00735550">
        <w:rPr>
          <w:rFonts w:ascii="Arial" w:hAnsi="Arial" w:cs="Arial"/>
          <w:color w:val="000000"/>
          <w:spacing w:val="-3"/>
          <w:sz w:val="20"/>
          <w:szCs w:val="20"/>
        </w:rPr>
        <w:t xml:space="preserve">     a) </w:t>
      </w:r>
      <w:r w:rsidRPr="00735550">
        <w:rPr>
          <w:rFonts w:ascii="Arial" w:hAnsi="Arial" w:cs="Arial"/>
          <w:color w:val="000000"/>
          <w:sz w:val="20"/>
          <w:szCs w:val="20"/>
        </w:rPr>
        <w:t>coincidere con una percentuale del massimale posto a garanzia assicurativa</w:t>
      </w:r>
    </w:p>
    <w:p w14:paraId="3F395832" w14:textId="77777777" w:rsidR="00682717" w:rsidRPr="00735550" w:rsidRDefault="00682717" w:rsidP="00726CAE">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o</w:t>
      </w:r>
    </w:p>
    <w:p w14:paraId="15F954A7" w14:textId="77777777" w:rsidR="00682717" w:rsidRPr="00735550" w:rsidRDefault="00682717" w:rsidP="00726CAE">
      <w:pPr>
        <w:spacing w:line="360" w:lineRule="auto"/>
        <w:ind w:firstLine="284"/>
        <w:jc w:val="both"/>
        <w:rPr>
          <w:rFonts w:ascii="Arial" w:hAnsi="Arial" w:cs="Arial"/>
          <w:color w:val="000000"/>
          <w:sz w:val="20"/>
          <w:szCs w:val="20"/>
        </w:rPr>
      </w:pPr>
      <w:r w:rsidRPr="00735550">
        <w:rPr>
          <w:rFonts w:ascii="Arial" w:hAnsi="Arial" w:cs="Arial"/>
          <w:color w:val="000000"/>
          <w:sz w:val="20"/>
          <w:szCs w:val="20"/>
        </w:rPr>
        <w:t xml:space="preserve">b) un multiplo del corrispettivo effettivamente pattuito </w:t>
      </w:r>
    </w:p>
    <w:p w14:paraId="19314005" w14:textId="77777777" w:rsidR="00682717" w:rsidRPr="00735550" w:rsidRDefault="00682717" w:rsidP="00EE3BC9">
      <w:pPr>
        <w:spacing w:line="360" w:lineRule="auto"/>
        <w:jc w:val="both"/>
        <w:rPr>
          <w:rFonts w:ascii="Arial" w:hAnsi="Arial" w:cs="Arial"/>
          <w:color w:val="000000"/>
          <w:sz w:val="20"/>
          <w:szCs w:val="20"/>
        </w:rPr>
      </w:pPr>
      <w:r w:rsidRPr="00735550">
        <w:rPr>
          <w:rFonts w:ascii="Arial" w:hAnsi="Arial" w:cs="Arial"/>
          <w:color w:val="000000"/>
          <w:sz w:val="20"/>
          <w:szCs w:val="20"/>
        </w:rPr>
        <w:t xml:space="preserve">     o     </w:t>
      </w:r>
    </w:p>
    <w:p w14:paraId="1171BFE2" w14:textId="77777777" w:rsidR="00682717" w:rsidRPr="00735550" w:rsidRDefault="00682717" w:rsidP="00EE3BC9">
      <w:pPr>
        <w:numPr>
          <w:ilvl w:val="0"/>
          <w:numId w:val="15"/>
        </w:numPr>
        <w:tabs>
          <w:tab w:val="clear" w:pos="720"/>
          <w:tab w:val="num" w:pos="567"/>
        </w:tabs>
        <w:spacing w:line="360" w:lineRule="auto"/>
        <w:ind w:hanging="436"/>
        <w:jc w:val="both"/>
        <w:rPr>
          <w:rFonts w:ascii="Arial" w:hAnsi="Arial" w:cs="Arial"/>
          <w:color w:val="000000"/>
          <w:sz w:val="20"/>
          <w:szCs w:val="20"/>
        </w:rPr>
      </w:pPr>
      <w:r w:rsidRPr="00735550">
        <w:rPr>
          <w:rFonts w:ascii="Arial" w:hAnsi="Arial" w:cs="Arial"/>
          <w:color w:val="000000"/>
          <w:sz w:val="20"/>
          <w:szCs w:val="20"/>
        </w:rPr>
        <w:t>un diverso accordo discrezionale fra committente e professionista</w:t>
      </w:r>
    </w:p>
    <w:p w14:paraId="53DB0031" w14:textId="77777777" w:rsidR="00682717" w:rsidRPr="00735550" w:rsidRDefault="00682717" w:rsidP="005E4120">
      <w:pPr>
        <w:spacing w:line="360" w:lineRule="auto"/>
        <w:ind w:left="426" w:hanging="426"/>
        <w:jc w:val="both"/>
        <w:rPr>
          <w:rFonts w:ascii="Arial" w:hAnsi="Arial" w:cs="Arial"/>
          <w:color w:val="000000"/>
          <w:sz w:val="20"/>
          <w:szCs w:val="20"/>
        </w:rPr>
      </w:pPr>
      <w:r w:rsidRPr="00735550">
        <w:rPr>
          <w:rFonts w:ascii="Arial" w:hAnsi="Arial" w:cs="Arial"/>
          <w:color w:val="000000"/>
          <w:sz w:val="20"/>
          <w:szCs w:val="20"/>
        </w:rPr>
        <w:t>N.B. Le ipotesi contemplate a) b) c) o altro, sono alternative tra loro e vanno attentamente valutate in ragione della tipologia dell’incarico.</w:t>
      </w:r>
    </w:p>
    <w:p w14:paraId="13A32F65" w14:textId="77777777" w:rsidR="00682717" w:rsidRPr="00735550" w:rsidRDefault="00682717" w:rsidP="005E4120">
      <w:pPr>
        <w:spacing w:line="360" w:lineRule="auto"/>
        <w:ind w:left="426" w:hanging="426"/>
        <w:jc w:val="both"/>
        <w:rPr>
          <w:rFonts w:ascii="Arial" w:hAnsi="Arial" w:cs="Arial"/>
          <w:color w:val="000000"/>
          <w:sz w:val="20"/>
          <w:szCs w:val="20"/>
        </w:rPr>
      </w:pPr>
    </w:p>
    <w:p w14:paraId="765DF620" w14:textId="77777777" w:rsidR="00682717" w:rsidRPr="00735550" w:rsidRDefault="00682717" w:rsidP="00742374">
      <w:pPr>
        <w:spacing w:line="360" w:lineRule="auto"/>
        <w:ind w:left="284" w:hanging="426"/>
        <w:jc w:val="both"/>
        <w:rPr>
          <w:rFonts w:ascii="Arial" w:hAnsi="Arial" w:cs="Arial"/>
          <w:color w:val="000000"/>
          <w:sz w:val="20"/>
          <w:szCs w:val="20"/>
        </w:rPr>
      </w:pPr>
      <w:r w:rsidRPr="00735550">
        <w:rPr>
          <w:rFonts w:ascii="Arial" w:hAnsi="Arial" w:cs="Arial"/>
          <w:color w:val="000000"/>
          <w:sz w:val="20"/>
          <w:szCs w:val="20"/>
        </w:rPr>
        <w:t>(8)</w:t>
      </w:r>
      <w:r w:rsidRPr="00735550">
        <w:rPr>
          <w:rFonts w:ascii="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 :</w:t>
      </w:r>
    </w:p>
    <w:p w14:paraId="0DB831EC" w14:textId="77777777"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di responsabilità civile verso terzi e verso prestatori di lavoro, la RCT – RCO;</w:t>
      </w:r>
    </w:p>
    <w:p w14:paraId="6E5FEDCB" w14:textId="77777777"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Contractor All Risk (CAR) che copra tutti i danni materiali che l’opera civile può subire nel corso della costruzione;</w:t>
      </w:r>
    </w:p>
    <w:p w14:paraId="71327463" w14:textId="77777777" w:rsidR="00682717" w:rsidRPr="00735550" w:rsidRDefault="00682717" w:rsidP="00742374">
      <w:pPr>
        <w:numPr>
          <w:ilvl w:val="0"/>
          <w:numId w:val="17"/>
        </w:numPr>
        <w:spacing w:line="360" w:lineRule="auto"/>
        <w:ind w:hanging="578"/>
        <w:jc w:val="both"/>
        <w:rPr>
          <w:rFonts w:ascii="Arial" w:hAnsi="Arial" w:cs="Arial"/>
          <w:color w:val="000000"/>
          <w:sz w:val="20"/>
          <w:szCs w:val="20"/>
        </w:rPr>
      </w:pPr>
      <w:r w:rsidRPr="00735550">
        <w:rPr>
          <w:rFonts w:ascii="Arial" w:hAnsi="Arial" w:cs="Arial"/>
          <w:color w:val="000000"/>
          <w:sz w:val="20"/>
          <w:szCs w:val="20"/>
        </w:rPr>
        <w:t>Polizza decennale postuma con effetto dalla conclusione dei lavori a copertura dei danni a far data dall’ultimazione dei lavori</w:t>
      </w:r>
    </w:p>
    <w:p w14:paraId="37A7ECAE" w14:textId="77777777" w:rsidR="00682717" w:rsidRPr="00735550" w:rsidRDefault="00682717" w:rsidP="00815C7F">
      <w:pPr>
        <w:spacing w:before="268" w:after="11913" w:line="347" w:lineRule="exact"/>
        <w:ind w:right="504"/>
        <w:jc w:val="both"/>
        <w:textAlignment w:val="baseline"/>
        <w:rPr>
          <w:rFonts w:ascii="Arial" w:hAnsi="Arial"/>
          <w:color w:val="000000"/>
          <w:sz w:val="20"/>
          <w:szCs w:val="20"/>
        </w:rPr>
      </w:pPr>
      <w:r w:rsidRPr="00735550">
        <w:rPr>
          <w:rFonts w:ascii="Arial" w:hAnsi="Arial" w:cs="Arial"/>
          <w:color w:val="000000"/>
          <w:sz w:val="20"/>
          <w:szCs w:val="20"/>
        </w:rPr>
        <w:t>La presenza di dette polizze obbligatorie costituisce valido riferimento anche per le responsabilità del professionista</w:t>
      </w:r>
    </w:p>
    <w:sectPr w:rsidR="00682717" w:rsidRPr="00735550" w:rsidSect="0039278A">
      <w:headerReference w:type="even" r:id="rId7"/>
      <w:headerReference w:type="default" r:id="rId8"/>
      <w:footerReference w:type="even" r:id="rId9"/>
      <w:footerReference w:type="default" r:id="rId10"/>
      <w:headerReference w:type="first" r:id="rId11"/>
      <w:footerReference w:type="first" r:id="rId12"/>
      <w:pgSz w:w="11906" w:h="16838" w:code="9"/>
      <w:pgMar w:top="176" w:right="851" w:bottom="726"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CEF8" w14:textId="77777777" w:rsidR="00B760FE" w:rsidRDefault="00B760FE">
      <w:r>
        <w:separator/>
      </w:r>
    </w:p>
  </w:endnote>
  <w:endnote w:type="continuationSeparator" w:id="0">
    <w:p w14:paraId="5F0CDC05" w14:textId="77777777" w:rsidR="00B760FE" w:rsidRDefault="00B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B6561" w14:textId="77777777" w:rsidR="00ED2FFC" w:rsidRDefault="00ED2F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1E0B" w14:textId="046A2CA3" w:rsidR="00682717" w:rsidRPr="009309F9" w:rsidRDefault="00682717">
    <w:pPr>
      <w:pStyle w:val="Corpodeltesto2"/>
      <w:spacing w:line="480" w:lineRule="auto"/>
      <w:jc w:val="right"/>
      <w:rPr>
        <w:rFonts w:ascii="Century Gothic" w:hAnsi="Century Gothic" w:cs="Century Gothic"/>
        <w:b/>
        <w:bCs/>
        <w:sz w:val="18"/>
        <w:szCs w:val="18"/>
      </w:rPr>
    </w:pPr>
    <w:r w:rsidRPr="009309F9">
      <w:rPr>
        <w:rFonts w:ascii="Century Gothic" w:hAnsi="Century Gothic" w:cs="Century Gothic"/>
        <w:b/>
        <w:bCs/>
        <w:sz w:val="18"/>
        <w:szCs w:val="18"/>
      </w:rPr>
      <w:t xml:space="preserve">agg. </w:t>
    </w:r>
    <w:r w:rsidR="00ED2FFC">
      <w:rPr>
        <w:rFonts w:ascii="Century Gothic" w:hAnsi="Century Gothic" w:cs="Century Gothic"/>
        <w:b/>
        <w:bCs/>
        <w:sz w:val="18"/>
        <w:szCs w:val="18"/>
      </w:rPr>
      <w:t>07 febbraio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0514" w14:textId="77777777" w:rsidR="00ED2FFC" w:rsidRDefault="00ED2F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ACA6" w14:textId="77777777" w:rsidR="00B760FE" w:rsidRDefault="00B760FE">
      <w:r>
        <w:separator/>
      </w:r>
    </w:p>
  </w:footnote>
  <w:footnote w:type="continuationSeparator" w:id="0">
    <w:p w14:paraId="79F5BBD4" w14:textId="77777777" w:rsidR="00B760FE" w:rsidRDefault="00B7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493F" w14:textId="77777777" w:rsidR="00ED2FFC" w:rsidRDefault="00ED2F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4F1C" w14:textId="77777777" w:rsidR="00ED2FFC" w:rsidRDefault="00ED2F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903B" w14:textId="77777777" w:rsidR="00ED2FFC" w:rsidRDefault="00ED2F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2D4D"/>
    <w:multiLevelType w:val="multilevel"/>
    <w:tmpl w:val="9C3E8834"/>
    <w:lvl w:ilvl="0">
      <w:start w:val="6"/>
      <w:numFmt w:val="decimal"/>
      <w:lvlText w:val="%1."/>
      <w:lvlJc w:val="left"/>
      <w:pPr>
        <w:tabs>
          <w:tab w:val="num" w:pos="360"/>
        </w:tabs>
        <w:ind w:left="360" w:hanging="360"/>
      </w:pPr>
      <w:rPr>
        <w:rFonts w:ascii="Times New Roman" w:hAnsi="Times New Roman" w:cs="Times New Roman" w:hint="default"/>
        <w:i/>
        <w:iCs/>
      </w:rPr>
    </w:lvl>
    <w:lvl w:ilvl="1">
      <w:start w:val="1"/>
      <w:numFmt w:val="decimal"/>
      <w:lvlText w:val="%1.%2-"/>
      <w:lvlJc w:val="left"/>
      <w:pPr>
        <w:tabs>
          <w:tab w:val="num" w:pos="720"/>
        </w:tabs>
        <w:ind w:left="720" w:hanging="360"/>
      </w:pPr>
      <w:rPr>
        <w:rFonts w:ascii="Times New Roman" w:hAnsi="Times New Roman" w:cs="Times New Roman" w:hint="default"/>
        <w:b/>
        <w:bCs/>
        <w:i/>
        <w:iCs/>
      </w:rPr>
    </w:lvl>
    <w:lvl w:ilvl="2">
      <w:start w:val="1"/>
      <w:numFmt w:val="decimal"/>
      <w:lvlText w:val="%1.%2-%3."/>
      <w:lvlJc w:val="left"/>
      <w:pPr>
        <w:tabs>
          <w:tab w:val="num" w:pos="1440"/>
        </w:tabs>
        <w:ind w:left="1440" w:hanging="720"/>
      </w:pPr>
      <w:rPr>
        <w:rFonts w:ascii="Times New Roman" w:hAnsi="Times New Roman" w:cs="Times New Roman" w:hint="default"/>
        <w:i/>
        <w:iCs/>
      </w:rPr>
    </w:lvl>
    <w:lvl w:ilvl="3">
      <w:start w:val="1"/>
      <w:numFmt w:val="decimal"/>
      <w:lvlText w:val="%1.%2-%3.%4."/>
      <w:lvlJc w:val="left"/>
      <w:pPr>
        <w:tabs>
          <w:tab w:val="num" w:pos="1800"/>
        </w:tabs>
        <w:ind w:left="1800" w:hanging="720"/>
      </w:pPr>
      <w:rPr>
        <w:rFonts w:ascii="Times New Roman" w:hAnsi="Times New Roman" w:cs="Times New Roman" w:hint="default"/>
        <w:i/>
        <w:iCs/>
      </w:rPr>
    </w:lvl>
    <w:lvl w:ilvl="4">
      <w:start w:val="1"/>
      <w:numFmt w:val="decimal"/>
      <w:lvlText w:val="%1.%2-%3.%4.%5."/>
      <w:lvlJc w:val="left"/>
      <w:pPr>
        <w:tabs>
          <w:tab w:val="num" w:pos="2520"/>
        </w:tabs>
        <w:ind w:left="2520" w:hanging="1080"/>
      </w:pPr>
      <w:rPr>
        <w:rFonts w:ascii="Times New Roman" w:hAnsi="Times New Roman" w:cs="Times New Roman" w:hint="default"/>
        <w:i/>
        <w:iCs/>
      </w:rPr>
    </w:lvl>
    <w:lvl w:ilvl="5">
      <w:start w:val="1"/>
      <w:numFmt w:val="decimal"/>
      <w:lvlText w:val="%1.%2-%3.%4.%5.%6."/>
      <w:lvlJc w:val="left"/>
      <w:pPr>
        <w:tabs>
          <w:tab w:val="num" w:pos="2880"/>
        </w:tabs>
        <w:ind w:left="2880" w:hanging="1080"/>
      </w:pPr>
      <w:rPr>
        <w:rFonts w:ascii="Times New Roman" w:hAnsi="Times New Roman" w:cs="Times New Roman" w:hint="default"/>
        <w:i/>
        <w:iCs/>
      </w:rPr>
    </w:lvl>
    <w:lvl w:ilvl="6">
      <w:start w:val="1"/>
      <w:numFmt w:val="decimal"/>
      <w:lvlText w:val="%1.%2-%3.%4.%5.%6.%7."/>
      <w:lvlJc w:val="left"/>
      <w:pPr>
        <w:tabs>
          <w:tab w:val="num" w:pos="3600"/>
        </w:tabs>
        <w:ind w:left="3600" w:hanging="1440"/>
      </w:pPr>
      <w:rPr>
        <w:rFonts w:ascii="Times New Roman" w:hAnsi="Times New Roman" w:cs="Times New Roman" w:hint="default"/>
        <w:i/>
        <w:iCs/>
      </w:rPr>
    </w:lvl>
    <w:lvl w:ilvl="7">
      <w:start w:val="1"/>
      <w:numFmt w:val="decimal"/>
      <w:lvlText w:val="%1.%2-%3.%4.%5.%6.%7.%8."/>
      <w:lvlJc w:val="left"/>
      <w:pPr>
        <w:tabs>
          <w:tab w:val="num" w:pos="3960"/>
        </w:tabs>
        <w:ind w:left="3960" w:hanging="1440"/>
      </w:pPr>
      <w:rPr>
        <w:rFonts w:ascii="Times New Roman" w:hAnsi="Times New Roman" w:cs="Times New Roman" w:hint="default"/>
        <w:i/>
        <w:iCs/>
      </w:rPr>
    </w:lvl>
    <w:lvl w:ilvl="8">
      <w:start w:val="1"/>
      <w:numFmt w:val="decimal"/>
      <w:lvlText w:val="%1.%2-%3.%4.%5.%6.%7.%8.%9."/>
      <w:lvlJc w:val="left"/>
      <w:pPr>
        <w:tabs>
          <w:tab w:val="num" w:pos="4680"/>
        </w:tabs>
        <w:ind w:left="4680" w:hanging="1800"/>
      </w:pPr>
      <w:rPr>
        <w:rFonts w:ascii="Times New Roman" w:hAnsi="Times New Roman" w:cs="Times New Roman" w:hint="default"/>
        <w:i/>
        <w:iCs/>
      </w:rPr>
    </w:lvl>
  </w:abstractNum>
  <w:abstractNum w:abstractNumId="1" w15:restartNumberingAfterBreak="0">
    <w:nsid w:val="150815B6"/>
    <w:multiLevelType w:val="hybridMultilevel"/>
    <w:tmpl w:val="99F273D0"/>
    <w:lvl w:ilvl="0" w:tplc="7B389E70">
      <w:start w:val="7"/>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5632"/>
    <w:multiLevelType w:val="hybridMultilevel"/>
    <w:tmpl w:val="B60A0F5C"/>
    <w:lvl w:ilvl="0" w:tplc="37260F7E">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00217AD"/>
    <w:multiLevelType w:val="hybridMultilevel"/>
    <w:tmpl w:val="1B5CF124"/>
    <w:lvl w:ilvl="0" w:tplc="A85EA82A">
      <w:start w:val="1"/>
      <w:numFmt w:val="decimal"/>
      <w:lvlText w:val="%1-"/>
      <w:lvlJc w:val="left"/>
      <w:pPr>
        <w:tabs>
          <w:tab w:val="num" w:pos="720"/>
        </w:tabs>
        <w:ind w:left="720" w:hanging="360"/>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35F381B"/>
    <w:multiLevelType w:val="hybridMultilevel"/>
    <w:tmpl w:val="1958B78E"/>
    <w:lvl w:ilvl="0" w:tplc="A31CF860">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1273AD7"/>
    <w:multiLevelType w:val="multilevel"/>
    <w:tmpl w:val="205E2CD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455E7A1D"/>
    <w:multiLevelType w:val="hybridMultilevel"/>
    <w:tmpl w:val="525AA7DE"/>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CC61F4B"/>
    <w:multiLevelType w:val="hybridMultilevel"/>
    <w:tmpl w:val="05F6F4C4"/>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542D0DE8"/>
    <w:multiLevelType w:val="hybridMultilevel"/>
    <w:tmpl w:val="3F8AED1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177E8"/>
    <w:multiLevelType w:val="hybridMultilevel"/>
    <w:tmpl w:val="F9EEAEBA"/>
    <w:lvl w:ilvl="0" w:tplc="7CF6824A">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5212F"/>
    <w:multiLevelType w:val="multilevel"/>
    <w:tmpl w:val="7B5E644C"/>
    <w:lvl w:ilvl="0">
      <w:start w:val="6"/>
      <w:numFmt w:val="decimal"/>
      <w:lvlText w:val="%1"/>
      <w:lvlJc w:val="left"/>
      <w:pPr>
        <w:tabs>
          <w:tab w:val="num" w:pos="360"/>
        </w:tabs>
        <w:ind w:left="360" w:hanging="360"/>
      </w:pPr>
      <w:rPr>
        <w:rFonts w:ascii="Times New Roman" w:hAnsi="Times New Roman" w:cs="Times New Roman" w:hint="default"/>
        <w:i/>
        <w:iCs/>
      </w:rPr>
    </w:lvl>
    <w:lvl w:ilvl="1">
      <w:start w:val="1"/>
      <w:numFmt w:val="decimal"/>
      <w:lvlText w:val="%1.%2"/>
      <w:lvlJc w:val="left"/>
      <w:pPr>
        <w:tabs>
          <w:tab w:val="num" w:pos="720"/>
        </w:tabs>
        <w:ind w:left="720" w:hanging="360"/>
      </w:pPr>
      <w:rPr>
        <w:rFonts w:ascii="Times New Roman" w:hAnsi="Times New Roman" w:cs="Times New Roman" w:hint="default"/>
        <w:i/>
        <w:iCs/>
      </w:rPr>
    </w:lvl>
    <w:lvl w:ilvl="2">
      <w:start w:val="1"/>
      <w:numFmt w:val="decimal"/>
      <w:lvlText w:val="%1.%2.%3"/>
      <w:lvlJc w:val="left"/>
      <w:pPr>
        <w:tabs>
          <w:tab w:val="num" w:pos="1440"/>
        </w:tabs>
        <w:ind w:left="1440" w:hanging="720"/>
      </w:pPr>
      <w:rPr>
        <w:rFonts w:ascii="Times New Roman" w:hAnsi="Times New Roman" w:cs="Times New Roman" w:hint="default"/>
        <w:i/>
        <w:iCs/>
      </w:rPr>
    </w:lvl>
    <w:lvl w:ilvl="3">
      <w:start w:val="1"/>
      <w:numFmt w:val="decimal"/>
      <w:lvlText w:val="%1.%2.%3.%4"/>
      <w:lvlJc w:val="left"/>
      <w:pPr>
        <w:tabs>
          <w:tab w:val="num" w:pos="1800"/>
        </w:tabs>
        <w:ind w:left="1800" w:hanging="720"/>
      </w:pPr>
      <w:rPr>
        <w:rFonts w:ascii="Times New Roman" w:hAnsi="Times New Roman" w:cs="Times New Roman" w:hint="default"/>
        <w:i/>
        <w:iCs/>
      </w:rPr>
    </w:lvl>
    <w:lvl w:ilvl="4">
      <w:start w:val="1"/>
      <w:numFmt w:val="decimal"/>
      <w:lvlText w:val="%1.%2.%3.%4.%5"/>
      <w:lvlJc w:val="left"/>
      <w:pPr>
        <w:tabs>
          <w:tab w:val="num" w:pos="2520"/>
        </w:tabs>
        <w:ind w:left="2520" w:hanging="1080"/>
      </w:pPr>
      <w:rPr>
        <w:rFonts w:ascii="Times New Roman" w:hAnsi="Times New Roman" w:cs="Times New Roman" w:hint="default"/>
        <w:i/>
        <w:iCs/>
      </w:rPr>
    </w:lvl>
    <w:lvl w:ilvl="5">
      <w:start w:val="1"/>
      <w:numFmt w:val="decimal"/>
      <w:lvlText w:val="%1.%2.%3.%4.%5.%6"/>
      <w:lvlJc w:val="left"/>
      <w:pPr>
        <w:tabs>
          <w:tab w:val="num" w:pos="2880"/>
        </w:tabs>
        <w:ind w:left="2880" w:hanging="1080"/>
      </w:pPr>
      <w:rPr>
        <w:rFonts w:ascii="Times New Roman" w:hAnsi="Times New Roman" w:cs="Times New Roman" w:hint="default"/>
        <w:i/>
        <w:iCs/>
      </w:rPr>
    </w:lvl>
    <w:lvl w:ilvl="6">
      <w:start w:val="1"/>
      <w:numFmt w:val="decimal"/>
      <w:lvlText w:val="%1.%2.%3.%4.%5.%6.%7"/>
      <w:lvlJc w:val="left"/>
      <w:pPr>
        <w:tabs>
          <w:tab w:val="num" w:pos="3600"/>
        </w:tabs>
        <w:ind w:left="3600" w:hanging="1440"/>
      </w:pPr>
      <w:rPr>
        <w:rFonts w:ascii="Times New Roman" w:hAnsi="Times New Roman" w:cs="Times New Roman" w:hint="default"/>
        <w:i/>
        <w:iCs/>
      </w:rPr>
    </w:lvl>
    <w:lvl w:ilvl="7">
      <w:start w:val="1"/>
      <w:numFmt w:val="decimal"/>
      <w:lvlText w:val="%1.%2.%3.%4.%5.%6.%7.%8"/>
      <w:lvlJc w:val="left"/>
      <w:pPr>
        <w:tabs>
          <w:tab w:val="num" w:pos="3960"/>
        </w:tabs>
        <w:ind w:left="3960" w:hanging="1440"/>
      </w:pPr>
      <w:rPr>
        <w:rFonts w:ascii="Times New Roman" w:hAnsi="Times New Roman" w:cs="Times New Roman" w:hint="default"/>
        <w:i/>
        <w:iCs/>
      </w:rPr>
    </w:lvl>
    <w:lvl w:ilvl="8">
      <w:start w:val="1"/>
      <w:numFmt w:val="decimal"/>
      <w:lvlText w:val="%1.%2.%3.%4.%5.%6.%7.%8.%9"/>
      <w:lvlJc w:val="left"/>
      <w:pPr>
        <w:tabs>
          <w:tab w:val="num" w:pos="4680"/>
        </w:tabs>
        <w:ind w:left="4680" w:hanging="1800"/>
      </w:pPr>
      <w:rPr>
        <w:rFonts w:ascii="Times New Roman" w:hAnsi="Times New Roman" w:cs="Times New Roman" w:hint="default"/>
        <w:i/>
        <w:iCs/>
      </w:rPr>
    </w:lvl>
  </w:abstractNum>
  <w:abstractNum w:abstractNumId="11" w15:restartNumberingAfterBreak="0">
    <w:nsid w:val="66E11190"/>
    <w:multiLevelType w:val="hybridMultilevel"/>
    <w:tmpl w:val="D200C482"/>
    <w:lvl w:ilvl="0" w:tplc="04100001">
      <w:start w:val="1"/>
      <w:numFmt w:val="bullet"/>
      <w:lvlText w:val=""/>
      <w:lvlJc w:val="left"/>
      <w:pPr>
        <w:tabs>
          <w:tab w:val="num" w:pos="2844"/>
        </w:tabs>
        <w:ind w:left="2844" w:hanging="360"/>
      </w:pPr>
      <w:rPr>
        <w:rFonts w:ascii="Symbol" w:hAnsi="Symbol" w:hint="default"/>
      </w:rPr>
    </w:lvl>
    <w:lvl w:ilvl="1" w:tplc="04100003">
      <w:start w:val="1"/>
      <w:numFmt w:val="bullet"/>
      <w:lvlText w:val="o"/>
      <w:lvlJc w:val="left"/>
      <w:pPr>
        <w:tabs>
          <w:tab w:val="num" w:pos="3564"/>
        </w:tabs>
        <w:ind w:left="3564" w:hanging="360"/>
      </w:pPr>
      <w:rPr>
        <w:rFonts w:ascii="Courier New" w:hAnsi="Courier New" w:hint="default"/>
      </w:rPr>
    </w:lvl>
    <w:lvl w:ilvl="2" w:tplc="04100005">
      <w:start w:val="1"/>
      <w:numFmt w:val="bullet"/>
      <w:lvlText w:val=""/>
      <w:lvlJc w:val="left"/>
      <w:pPr>
        <w:tabs>
          <w:tab w:val="num" w:pos="4284"/>
        </w:tabs>
        <w:ind w:left="4284" w:hanging="360"/>
      </w:pPr>
      <w:rPr>
        <w:rFonts w:ascii="Wingdings" w:hAnsi="Wingdings" w:hint="default"/>
      </w:rPr>
    </w:lvl>
    <w:lvl w:ilvl="3" w:tplc="04100001">
      <w:start w:val="1"/>
      <w:numFmt w:val="bullet"/>
      <w:lvlText w:val=""/>
      <w:lvlJc w:val="left"/>
      <w:pPr>
        <w:tabs>
          <w:tab w:val="num" w:pos="5004"/>
        </w:tabs>
        <w:ind w:left="5004" w:hanging="360"/>
      </w:pPr>
      <w:rPr>
        <w:rFonts w:ascii="Symbol" w:hAnsi="Symbol" w:hint="default"/>
      </w:rPr>
    </w:lvl>
    <w:lvl w:ilvl="4" w:tplc="04100003">
      <w:start w:val="1"/>
      <w:numFmt w:val="bullet"/>
      <w:lvlText w:val="o"/>
      <w:lvlJc w:val="left"/>
      <w:pPr>
        <w:tabs>
          <w:tab w:val="num" w:pos="5724"/>
        </w:tabs>
        <w:ind w:left="5724" w:hanging="360"/>
      </w:pPr>
      <w:rPr>
        <w:rFonts w:ascii="Courier New" w:hAnsi="Courier New" w:hint="default"/>
      </w:rPr>
    </w:lvl>
    <w:lvl w:ilvl="5" w:tplc="04100005">
      <w:start w:val="1"/>
      <w:numFmt w:val="bullet"/>
      <w:lvlText w:val=""/>
      <w:lvlJc w:val="left"/>
      <w:pPr>
        <w:tabs>
          <w:tab w:val="num" w:pos="6444"/>
        </w:tabs>
        <w:ind w:left="6444" w:hanging="360"/>
      </w:pPr>
      <w:rPr>
        <w:rFonts w:ascii="Wingdings" w:hAnsi="Wingdings" w:hint="default"/>
      </w:rPr>
    </w:lvl>
    <w:lvl w:ilvl="6" w:tplc="04100001">
      <w:start w:val="1"/>
      <w:numFmt w:val="bullet"/>
      <w:lvlText w:val=""/>
      <w:lvlJc w:val="left"/>
      <w:pPr>
        <w:tabs>
          <w:tab w:val="num" w:pos="7164"/>
        </w:tabs>
        <w:ind w:left="7164" w:hanging="360"/>
      </w:pPr>
      <w:rPr>
        <w:rFonts w:ascii="Symbol" w:hAnsi="Symbol" w:hint="default"/>
      </w:rPr>
    </w:lvl>
    <w:lvl w:ilvl="7" w:tplc="04100003">
      <w:start w:val="1"/>
      <w:numFmt w:val="bullet"/>
      <w:lvlText w:val="o"/>
      <w:lvlJc w:val="left"/>
      <w:pPr>
        <w:tabs>
          <w:tab w:val="num" w:pos="7884"/>
        </w:tabs>
        <w:ind w:left="7884" w:hanging="360"/>
      </w:pPr>
      <w:rPr>
        <w:rFonts w:ascii="Courier New" w:hAnsi="Courier New" w:hint="default"/>
      </w:rPr>
    </w:lvl>
    <w:lvl w:ilvl="8" w:tplc="04100005">
      <w:start w:val="1"/>
      <w:numFmt w:val="bullet"/>
      <w:lvlText w:val=""/>
      <w:lvlJc w:val="left"/>
      <w:pPr>
        <w:tabs>
          <w:tab w:val="num" w:pos="8604"/>
        </w:tabs>
        <w:ind w:left="8604" w:hanging="360"/>
      </w:pPr>
      <w:rPr>
        <w:rFonts w:ascii="Wingdings" w:hAnsi="Wingdings" w:hint="default"/>
      </w:rPr>
    </w:lvl>
  </w:abstractNum>
  <w:abstractNum w:abstractNumId="12" w15:restartNumberingAfterBreak="0">
    <w:nsid w:val="6F7F1F08"/>
    <w:multiLevelType w:val="hybridMultilevel"/>
    <w:tmpl w:val="64BCFBEA"/>
    <w:lvl w:ilvl="0" w:tplc="F190AEDA">
      <w:start w:val="1"/>
      <w:numFmt w:val="bullet"/>
      <w:lvlText w:val="-"/>
      <w:lvlJc w:val="left"/>
      <w:pPr>
        <w:tabs>
          <w:tab w:val="num" w:pos="1065"/>
        </w:tabs>
        <w:ind w:left="1065" w:hanging="705"/>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C6A2E"/>
    <w:multiLevelType w:val="hybridMultilevel"/>
    <w:tmpl w:val="5ADC2842"/>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79C67F6"/>
    <w:multiLevelType w:val="hybridMultilevel"/>
    <w:tmpl w:val="23E0C81E"/>
    <w:lvl w:ilvl="0" w:tplc="C644A282">
      <w:start w:val="1"/>
      <w:numFmt w:val="lowerLetter"/>
      <w:lvlText w:val="%1)"/>
      <w:lvlJc w:val="left"/>
      <w:pPr>
        <w:ind w:left="720" w:hanging="360"/>
      </w:pPr>
      <w:rPr>
        <w:rFonts w:ascii="Arial" w:eastAsia="Times New Roman" w:hAnsi="Arial" w:cs="Arial"/>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FB345BC"/>
    <w:multiLevelType w:val="hybridMultilevel"/>
    <w:tmpl w:val="EBAE07C0"/>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6" w15:restartNumberingAfterBreak="0">
    <w:nsid w:val="7FD551CD"/>
    <w:multiLevelType w:val="hybridMultilevel"/>
    <w:tmpl w:val="CB4EFE18"/>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1"/>
  </w:num>
  <w:num w:numId="3">
    <w:abstractNumId w:val="8"/>
  </w:num>
  <w:num w:numId="4">
    <w:abstractNumId w:val="10"/>
  </w:num>
  <w:num w:numId="5">
    <w:abstractNumId w:val="0"/>
  </w:num>
  <w:num w:numId="6">
    <w:abstractNumId w:val="5"/>
  </w:num>
  <w:num w:numId="7">
    <w:abstractNumId w:val="1"/>
  </w:num>
  <w:num w:numId="8">
    <w:abstractNumId w:val="3"/>
  </w:num>
  <w:num w:numId="9">
    <w:abstractNumId w:val="4"/>
  </w:num>
  <w:num w:numId="10">
    <w:abstractNumId w:val="7"/>
  </w:num>
  <w:num w:numId="11">
    <w:abstractNumId w:val="14"/>
  </w:num>
  <w:num w:numId="12">
    <w:abstractNumId w:val="6"/>
  </w:num>
  <w:num w:numId="13">
    <w:abstractNumId w:val="16"/>
  </w:num>
  <w:num w:numId="14">
    <w:abstractNumId w:val="2"/>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8EAA22F0-7E54-4E35-A86C-B1F087B6AAF5}"/>
    <w:docVar w:name="dgnword-eventsink" w:val="65497632"/>
  </w:docVars>
  <w:rsids>
    <w:rsidRoot w:val="0039278A"/>
    <w:rsid w:val="00017D39"/>
    <w:rsid w:val="00020514"/>
    <w:rsid w:val="00020E15"/>
    <w:rsid w:val="00065A01"/>
    <w:rsid w:val="0008792D"/>
    <w:rsid w:val="000D4862"/>
    <w:rsid w:val="000D68F8"/>
    <w:rsid w:val="00105DE9"/>
    <w:rsid w:val="00123ED2"/>
    <w:rsid w:val="00131F32"/>
    <w:rsid w:val="001348E0"/>
    <w:rsid w:val="0019660A"/>
    <w:rsid w:val="002328EF"/>
    <w:rsid w:val="00295277"/>
    <w:rsid w:val="002F0482"/>
    <w:rsid w:val="00310F34"/>
    <w:rsid w:val="00387980"/>
    <w:rsid w:val="0039278A"/>
    <w:rsid w:val="003B6094"/>
    <w:rsid w:val="003C4E23"/>
    <w:rsid w:val="003F4A1F"/>
    <w:rsid w:val="003F76A1"/>
    <w:rsid w:val="00410177"/>
    <w:rsid w:val="00495720"/>
    <w:rsid w:val="00496981"/>
    <w:rsid w:val="004A0ACB"/>
    <w:rsid w:val="004B0E02"/>
    <w:rsid w:val="004C2DD8"/>
    <w:rsid w:val="004D28E2"/>
    <w:rsid w:val="00503C6B"/>
    <w:rsid w:val="005967D4"/>
    <w:rsid w:val="005B166C"/>
    <w:rsid w:val="005E0CAE"/>
    <w:rsid w:val="005E4120"/>
    <w:rsid w:val="005F608A"/>
    <w:rsid w:val="00624586"/>
    <w:rsid w:val="006421EC"/>
    <w:rsid w:val="00673D14"/>
    <w:rsid w:val="00682717"/>
    <w:rsid w:val="0069445F"/>
    <w:rsid w:val="00695123"/>
    <w:rsid w:val="0069741A"/>
    <w:rsid w:val="006E5956"/>
    <w:rsid w:val="00726CAE"/>
    <w:rsid w:val="00727E87"/>
    <w:rsid w:val="00735550"/>
    <w:rsid w:val="00742374"/>
    <w:rsid w:val="007601E9"/>
    <w:rsid w:val="007D5B4E"/>
    <w:rsid w:val="00804C18"/>
    <w:rsid w:val="00815C7F"/>
    <w:rsid w:val="00820BE0"/>
    <w:rsid w:val="008365F5"/>
    <w:rsid w:val="00862B7B"/>
    <w:rsid w:val="009309F9"/>
    <w:rsid w:val="00A63BF0"/>
    <w:rsid w:val="00A81473"/>
    <w:rsid w:val="00AC2471"/>
    <w:rsid w:val="00AC34D5"/>
    <w:rsid w:val="00B337F7"/>
    <w:rsid w:val="00B760FE"/>
    <w:rsid w:val="00B80A7F"/>
    <w:rsid w:val="00B96859"/>
    <w:rsid w:val="00BB3BBD"/>
    <w:rsid w:val="00BD0409"/>
    <w:rsid w:val="00BF1E66"/>
    <w:rsid w:val="00C22DAB"/>
    <w:rsid w:val="00C320D5"/>
    <w:rsid w:val="00C46E5E"/>
    <w:rsid w:val="00C800B9"/>
    <w:rsid w:val="00C80C91"/>
    <w:rsid w:val="00C93827"/>
    <w:rsid w:val="00CE3E7C"/>
    <w:rsid w:val="00CE52C8"/>
    <w:rsid w:val="00DE1FF3"/>
    <w:rsid w:val="00DE4823"/>
    <w:rsid w:val="00E60EA7"/>
    <w:rsid w:val="00EA1164"/>
    <w:rsid w:val="00EA46E9"/>
    <w:rsid w:val="00EA5358"/>
    <w:rsid w:val="00EC3A01"/>
    <w:rsid w:val="00ED2FFC"/>
    <w:rsid w:val="00EE3BC9"/>
    <w:rsid w:val="00EF4D01"/>
    <w:rsid w:val="00EF5FA9"/>
    <w:rsid w:val="00F34262"/>
    <w:rsid w:val="00F4554D"/>
    <w:rsid w:val="00F71C39"/>
    <w:rsid w:val="00F92222"/>
    <w:rsid w:val="00FC46F9"/>
    <w:rsid w:val="00FD77B3"/>
    <w:rsid w:val="00FF6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06D9D"/>
  <w15:docId w15:val="{9B05C849-C950-478E-A6DE-C5AC4C0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20D5"/>
    <w:rPr>
      <w:rFonts w:ascii="Times New Roman" w:hAnsi="Times New Roman"/>
      <w:sz w:val="24"/>
      <w:szCs w:val="24"/>
    </w:rPr>
  </w:style>
  <w:style w:type="paragraph" w:styleId="Titolo1">
    <w:name w:val="heading 1"/>
    <w:basedOn w:val="Normale"/>
    <w:next w:val="Normale"/>
    <w:link w:val="Titolo1Carattere"/>
    <w:uiPriority w:val="99"/>
    <w:qFormat/>
    <w:rsid w:val="00C320D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C320D5"/>
    <w:pPr>
      <w:keepNext/>
      <w:spacing w:line="360" w:lineRule="auto"/>
      <w:jc w:val="both"/>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C320D5"/>
    <w:pPr>
      <w:keepNext/>
      <w:spacing w:line="360" w:lineRule="auto"/>
      <w:jc w:val="center"/>
      <w:outlineLvl w:val="2"/>
    </w:pPr>
    <w:rPr>
      <w:rFonts w:ascii="Cambria" w:hAnsi="Cambria"/>
      <w:b/>
      <w:bCs/>
      <w:sz w:val="26"/>
      <w:szCs w:val="26"/>
    </w:rPr>
  </w:style>
  <w:style w:type="paragraph" w:styleId="Titolo4">
    <w:name w:val="heading 4"/>
    <w:basedOn w:val="Normale"/>
    <w:next w:val="Normale"/>
    <w:link w:val="Titolo4Carattere"/>
    <w:uiPriority w:val="99"/>
    <w:qFormat/>
    <w:rsid w:val="00C320D5"/>
    <w:pPr>
      <w:keepNext/>
      <w:spacing w:line="360" w:lineRule="auto"/>
      <w:outlineLvl w:val="3"/>
    </w:pPr>
    <w:rPr>
      <w:b/>
      <w:bCs/>
      <w:sz w:val="28"/>
      <w:szCs w:val="28"/>
    </w:rPr>
  </w:style>
  <w:style w:type="paragraph" w:styleId="Titolo5">
    <w:name w:val="heading 5"/>
    <w:basedOn w:val="Normale"/>
    <w:next w:val="Normale"/>
    <w:link w:val="Titolo5Carattere"/>
    <w:uiPriority w:val="99"/>
    <w:qFormat/>
    <w:rsid w:val="00C320D5"/>
    <w:pPr>
      <w:keepNext/>
      <w:spacing w:line="360" w:lineRule="auto"/>
      <w:jc w:val="center"/>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320D5"/>
    <w:rPr>
      <w:rFonts w:ascii="Cambria" w:hAnsi="Cambria" w:cs="Times New Roman"/>
      <w:b/>
      <w:kern w:val="32"/>
      <w:sz w:val="32"/>
    </w:rPr>
  </w:style>
  <w:style w:type="character" w:customStyle="1" w:styleId="Titolo2Carattere">
    <w:name w:val="Titolo 2 Carattere"/>
    <w:basedOn w:val="Carpredefinitoparagrafo"/>
    <w:link w:val="Titolo2"/>
    <w:uiPriority w:val="99"/>
    <w:locked/>
    <w:rsid w:val="00C320D5"/>
    <w:rPr>
      <w:rFonts w:ascii="Cambria" w:hAnsi="Cambria" w:cs="Times New Roman"/>
      <w:b/>
      <w:i/>
      <w:sz w:val="28"/>
    </w:rPr>
  </w:style>
  <w:style w:type="character" w:customStyle="1" w:styleId="Titolo3Carattere">
    <w:name w:val="Titolo 3 Carattere"/>
    <w:basedOn w:val="Carpredefinitoparagrafo"/>
    <w:link w:val="Titolo3"/>
    <w:uiPriority w:val="99"/>
    <w:locked/>
    <w:rsid w:val="00C320D5"/>
    <w:rPr>
      <w:rFonts w:ascii="Cambria" w:hAnsi="Cambria" w:cs="Times New Roman"/>
      <w:b/>
      <w:sz w:val="26"/>
    </w:rPr>
  </w:style>
  <w:style w:type="character" w:customStyle="1" w:styleId="Titolo4Carattere">
    <w:name w:val="Titolo 4 Carattere"/>
    <w:basedOn w:val="Carpredefinitoparagrafo"/>
    <w:link w:val="Titolo4"/>
    <w:uiPriority w:val="99"/>
    <w:locked/>
    <w:rsid w:val="00C320D5"/>
    <w:rPr>
      <w:rFonts w:ascii="Times New Roman" w:hAnsi="Times New Roman" w:cs="Times New Roman"/>
      <w:b/>
      <w:sz w:val="28"/>
    </w:rPr>
  </w:style>
  <w:style w:type="character" w:customStyle="1" w:styleId="Titolo5Carattere">
    <w:name w:val="Titolo 5 Carattere"/>
    <w:basedOn w:val="Carpredefinitoparagrafo"/>
    <w:link w:val="Titolo5"/>
    <w:uiPriority w:val="99"/>
    <w:locked/>
    <w:rsid w:val="00C320D5"/>
    <w:rPr>
      <w:rFonts w:ascii="Times New Roman" w:hAnsi="Times New Roman" w:cs="Times New Roman"/>
      <w:b/>
      <w:i/>
      <w:sz w:val="26"/>
    </w:rPr>
  </w:style>
  <w:style w:type="paragraph" w:styleId="Testofumetto">
    <w:name w:val="Balloon Text"/>
    <w:basedOn w:val="Normale"/>
    <w:link w:val="TestofumettoCarattere"/>
    <w:uiPriority w:val="99"/>
    <w:rsid w:val="00C320D5"/>
    <w:rPr>
      <w:sz w:val="2"/>
      <w:szCs w:val="2"/>
    </w:rPr>
  </w:style>
  <w:style w:type="character" w:customStyle="1" w:styleId="TestofumettoCarattere">
    <w:name w:val="Testo fumetto Carattere"/>
    <w:basedOn w:val="Carpredefinitoparagrafo"/>
    <w:link w:val="Testofumetto"/>
    <w:uiPriority w:val="99"/>
    <w:locked/>
    <w:rsid w:val="00C320D5"/>
    <w:rPr>
      <w:rFonts w:ascii="Times New Roman" w:hAnsi="Times New Roman" w:cs="Times New Roman"/>
      <w:sz w:val="2"/>
    </w:rPr>
  </w:style>
  <w:style w:type="paragraph" w:styleId="Corpotesto">
    <w:name w:val="Body Text"/>
    <w:basedOn w:val="Normale"/>
    <w:link w:val="CorpotestoCarattere"/>
    <w:uiPriority w:val="99"/>
    <w:rsid w:val="00C320D5"/>
    <w:pPr>
      <w:spacing w:line="480" w:lineRule="auto"/>
    </w:pPr>
  </w:style>
  <w:style w:type="character" w:customStyle="1" w:styleId="CorpotestoCarattere">
    <w:name w:val="Corpo testo Carattere"/>
    <w:basedOn w:val="Carpredefinitoparagrafo"/>
    <w:link w:val="Corpotesto"/>
    <w:uiPriority w:val="99"/>
    <w:locked/>
    <w:rsid w:val="00C320D5"/>
    <w:rPr>
      <w:rFonts w:ascii="Times New Roman" w:hAnsi="Times New Roman" w:cs="Times New Roman"/>
      <w:sz w:val="24"/>
    </w:rPr>
  </w:style>
  <w:style w:type="paragraph" w:styleId="Rientrocorpodeltesto">
    <w:name w:val="Body Text Indent"/>
    <w:basedOn w:val="Normale"/>
    <w:link w:val="RientrocorpodeltestoCarattere"/>
    <w:uiPriority w:val="99"/>
    <w:rsid w:val="00C320D5"/>
    <w:pPr>
      <w:spacing w:line="480" w:lineRule="auto"/>
      <w:ind w:left="360"/>
    </w:pPr>
  </w:style>
  <w:style w:type="character" w:customStyle="1" w:styleId="RientrocorpodeltestoCarattere">
    <w:name w:val="Rientro corpo del testo Carattere"/>
    <w:basedOn w:val="Carpredefinitoparagrafo"/>
    <w:link w:val="Rientrocorpodeltesto"/>
    <w:uiPriority w:val="99"/>
    <w:locked/>
    <w:rsid w:val="00C320D5"/>
    <w:rPr>
      <w:rFonts w:ascii="Times New Roman" w:hAnsi="Times New Roman" w:cs="Times New Roman"/>
      <w:sz w:val="24"/>
    </w:rPr>
  </w:style>
  <w:style w:type="paragraph" w:styleId="Corpodeltesto2">
    <w:name w:val="Body Text 2"/>
    <w:basedOn w:val="Normale"/>
    <w:link w:val="Corpodeltesto2Carattere"/>
    <w:uiPriority w:val="99"/>
    <w:rsid w:val="00C320D5"/>
    <w:pPr>
      <w:spacing w:line="360" w:lineRule="auto"/>
      <w:jc w:val="both"/>
    </w:pPr>
  </w:style>
  <w:style w:type="character" w:customStyle="1" w:styleId="Corpodeltesto2Carattere">
    <w:name w:val="Corpo del testo 2 Carattere"/>
    <w:basedOn w:val="Carpredefinitoparagrafo"/>
    <w:link w:val="Corpodeltesto2"/>
    <w:uiPriority w:val="99"/>
    <w:locked/>
    <w:rsid w:val="00C320D5"/>
    <w:rPr>
      <w:rFonts w:ascii="Times New Roman" w:hAnsi="Times New Roman" w:cs="Times New Roman"/>
      <w:sz w:val="24"/>
    </w:rPr>
  </w:style>
  <w:style w:type="paragraph" w:styleId="Testonormale">
    <w:name w:val="Plain Text"/>
    <w:basedOn w:val="Normale"/>
    <w:link w:val="TestonormaleCarattere"/>
    <w:uiPriority w:val="99"/>
    <w:rsid w:val="00C320D5"/>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C320D5"/>
    <w:rPr>
      <w:rFonts w:ascii="Courier New" w:hAnsi="Courier New" w:cs="Times New Roman"/>
      <w:sz w:val="20"/>
    </w:rPr>
  </w:style>
  <w:style w:type="paragraph" w:styleId="Pidipagina">
    <w:name w:val="footer"/>
    <w:basedOn w:val="Normale"/>
    <w:link w:val="PidipaginaCarattere1"/>
    <w:uiPriority w:val="99"/>
    <w:rsid w:val="00C320D5"/>
    <w:pPr>
      <w:tabs>
        <w:tab w:val="center" w:pos="4819"/>
        <w:tab w:val="right" w:pos="9638"/>
      </w:tabs>
    </w:pPr>
  </w:style>
  <w:style w:type="character" w:customStyle="1" w:styleId="PidipaginaCarattere1">
    <w:name w:val="Piè di pagina Carattere1"/>
    <w:basedOn w:val="Carpredefinitoparagrafo"/>
    <w:link w:val="Pidipagina"/>
    <w:uiPriority w:val="99"/>
    <w:locked/>
    <w:rsid w:val="00C320D5"/>
    <w:rPr>
      <w:rFonts w:ascii="Times New Roman" w:hAnsi="Times New Roman" w:cs="Times New Roman"/>
      <w:sz w:val="24"/>
    </w:rPr>
  </w:style>
  <w:style w:type="paragraph" w:styleId="Corpodeltesto3">
    <w:name w:val="Body Text 3"/>
    <w:basedOn w:val="Normale"/>
    <w:link w:val="Corpodeltesto3Carattere"/>
    <w:uiPriority w:val="99"/>
    <w:rsid w:val="00C320D5"/>
    <w:pPr>
      <w:spacing w:line="480" w:lineRule="auto"/>
    </w:pPr>
    <w:rPr>
      <w:sz w:val="16"/>
      <w:szCs w:val="16"/>
    </w:rPr>
  </w:style>
  <w:style w:type="character" w:customStyle="1" w:styleId="Corpodeltesto3Carattere">
    <w:name w:val="Corpo del testo 3 Carattere"/>
    <w:basedOn w:val="Carpredefinitoparagrafo"/>
    <w:link w:val="Corpodeltesto3"/>
    <w:uiPriority w:val="99"/>
    <w:locked/>
    <w:rsid w:val="00C320D5"/>
    <w:rPr>
      <w:rFonts w:ascii="Times New Roman" w:hAnsi="Times New Roman" w:cs="Times New Roman"/>
      <w:sz w:val="16"/>
    </w:rPr>
  </w:style>
  <w:style w:type="paragraph" w:styleId="Paragrafoelenco">
    <w:name w:val="List Paragraph"/>
    <w:basedOn w:val="Normale"/>
    <w:uiPriority w:val="99"/>
    <w:qFormat/>
    <w:rsid w:val="00C320D5"/>
    <w:pPr>
      <w:spacing w:after="200" w:line="276" w:lineRule="auto"/>
      <w:ind w:left="720"/>
    </w:pPr>
    <w:rPr>
      <w:rFonts w:ascii="Calibri" w:hAnsi="Calibri" w:cs="Calibri"/>
      <w:sz w:val="22"/>
      <w:szCs w:val="22"/>
      <w:lang w:eastAsia="en-US"/>
    </w:rPr>
  </w:style>
  <w:style w:type="paragraph" w:styleId="Intestazione">
    <w:name w:val="header"/>
    <w:basedOn w:val="Normale"/>
    <w:link w:val="IntestazioneCarattere1"/>
    <w:uiPriority w:val="99"/>
    <w:rsid w:val="00C320D5"/>
    <w:pPr>
      <w:tabs>
        <w:tab w:val="center" w:pos="4819"/>
        <w:tab w:val="right" w:pos="9638"/>
      </w:tabs>
    </w:pPr>
  </w:style>
  <w:style w:type="character" w:customStyle="1" w:styleId="IntestazioneCarattere1">
    <w:name w:val="Intestazione Carattere1"/>
    <w:basedOn w:val="Carpredefinitoparagrafo"/>
    <w:link w:val="Intestazione"/>
    <w:uiPriority w:val="99"/>
    <w:locked/>
    <w:rsid w:val="00C320D5"/>
    <w:rPr>
      <w:rFonts w:ascii="Times New Roman" w:hAnsi="Times New Roman" w:cs="Times New Roman"/>
      <w:sz w:val="24"/>
    </w:rPr>
  </w:style>
  <w:style w:type="character" w:customStyle="1" w:styleId="IntestazioneCarattere">
    <w:name w:val="Intestazione Carattere"/>
    <w:uiPriority w:val="99"/>
    <w:rsid w:val="00C320D5"/>
    <w:rPr>
      <w:sz w:val="24"/>
    </w:rPr>
  </w:style>
  <w:style w:type="character" w:customStyle="1" w:styleId="PidipaginaCarattere">
    <w:name w:val="Piè di pagina Carattere"/>
    <w:uiPriority w:val="99"/>
    <w:rsid w:val="00C320D5"/>
    <w:rPr>
      <w:rFonts w:ascii="Times New Roman" w:hAnsi="Times New Roman"/>
    </w:rPr>
  </w:style>
  <w:style w:type="character" w:styleId="Rimandocommento">
    <w:name w:val="annotation reference"/>
    <w:basedOn w:val="Carpredefinitoparagrafo"/>
    <w:uiPriority w:val="99"/>
    <w:rsid w:val="00C320D5"/>
    <w:rPr>
      <w:rFonts w:ascii="Times New Roman" w:hAnsi="Times New Roman" w:cs="Times New Roman"/>
      <w:sz w:val="16"/>
    </w:rPr>
  </w:style>
  <w:style w:type="paragraph" w:styleId="Testocommento">
    <w:name w:val="annotation text"/>
    <w:basedOn w:val="Normale"/>
    <w:link w:val="TestocommentoCarattere"/>
    <w:uiPriority w:val="99"/>
    <w:rsid w:val="00C320D5"/>
    <w:rPr>
      <w:sz w:val="20"/>
      <w:szCs w:val="20"/>
    </w:rPr>
  </w:style>
  <w:style w:type="character" w:customStyle="1" w:styleId="TestocommentoCarattere">
    <w:name w:val="Testo commento Carattere"/>
    <w:basedOn w:val="Carpredefinitoparagrafo"/>
    <w:link w:val="Testocommento"/>
    <w:uiPriority w:val="99"/>
    <w:locked/>
    <w:rsid w:val="00C320D5"/>
    <w:rPr>
      <w:rFonts w:ascii="Times New Roman" w:hAnsi="Times New Roman" w:cs="Times New Roman"/>
    </w:rPr>
  </w:style>
  <w:style w:type="paragraph" w:styleId="Soggettocommento">
    <w:name w:val="annotation subject"/>
    <w:basedOn w:val="Testocommento"/>
    <w:next w:val="Testocommento"/>
    <w:link w:val="SoggettocommentoCarattere"/>
    <w:uiPriority w:val="99"/>
    <w:rsid w:val="00C320D5"/>
    <w:rPr>
      <w:b/>
      <w:bCs/>
    </w:rPr>
  </w:style>
  <w:style w:type="character" w:customStyle="1" w:styleId="SoggettocommentoCarattere">
    <w:name w:val="Soggetto commento Carattere"/>
    <w:basedOn w:val="TestocommentoCarattere"/>
    <w:link w:val="Soggettocommento"/>
    <w:uiPriority w:val="99"/>
    <w:locked/>
    <w:rsid w:val="00C320D5"/>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11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2181</Words>
  <Characters>12436</Characters>
  <Application>Microsoft Office Word</Application>
  <DocSecurity>0</DocSecurity>
  <Lines>103</Lines>
  <Paragraphs>29</Paragraphs>
  <ScaleCrop>false</ScaleCrop>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REGIONALE DEGLI ORDINI DEGLI ARCHITETTI DEL VENETO</dc:title>
  <dc:creator>Arch. Busnardo Fauda</dc:creator>
  <cp:lastModifiedBy>Giovanna Corazza - OAPPCTV</cp:lastModifiedBy>
  <cp:revision>4</cp:revision>
  <cp:lastPrinted>2014-12-19T15:41:00Z</cp:lastPrinted>
  <dcterms:created xsi:type="dcterms:W3CDTF">2018-07-05T08:11:00Z</dcterms:created>
  <dcterms:modified xsi:type="dcterms:W3CDTF">2021-03-30T13:33:00Z</dcterms:modified>
</cp:coreProperties>
</file>